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9D" w:rsidRPr="000A3187" w:rsidRDefault="004B2DC3" w:rsidP="000A3187">
      <w:pPr>
        <w:pStyle w:val="a5"/>
        <w:spacing w:line="360" w:lineRule="auto"/>
        <w:ind w:firstLineChars="200" w:firstLine="643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0A3187">
        <w:rPr>
          <w:rFonts w:ascii="Times New Roman" w:hAnsi="Times New Roman" w:cs="Times New Roman"/>
          <w:b/>
          <w:color w:val="E36C0A" w:themeColor="accent6" w:themeShade="BF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6pt;margin-top:813pt;width:23pt;height:21pt;z-index:251658240;mso-position-horizontal-relative:page;mso-position-vertical-relative:top-margin-area">
            <v:imagedata r:id="rId6" o:title=""/>
            <w10:wrap anchorx="page"/>
          </v:shape>
        </w:pict>
      </w:r>
      <w:r w:rsidR="002E168E" w:rsidRPr="000A3187">
        <w:rPr>
          <w:rFonts w:ascii="Times New Roman" w:hAnsi="Times New Roman" w:cs="Times New Roman"/>
          <w:b/>
          <w:color w:val="E36C0A" w:themeColor="accent6" w:themeShade="BF"/>
          <w:sz w:val="32"/>
        </w:rPr>
        <w:t>第四节　来自地球的力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1" name="图片 1" descr="C:\Users\Administrator\Desktop\八上物理（沪科）教案２０１７（外）邬已导ＰＤＦ\八上物理（沪科）教案２０１７（外）邬已导ＰＤＦ\教学目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八上物理（沪科）教案２０１７（外）邬已导ＰＤＦ\八上物理（沪科）教案２０１７（外）邬已导ＰＤＦ\教学目标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知识与技能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知道重力的产生。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知道重力的大小和方向。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知道重心的概念。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过程与方法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通过观察和实验感知重力。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通过探究了解重力与质量的关系。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情感、态度与价值观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明白每一项科研成果的取得都是在前人成果的基础上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通过努力探索与研究而取得的。</w:t>
      </w:r>
    </w:p>
    <w:p w:rsidR="00EA389D" w:rsidRDefault="00A05703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2" name="图片 2" descr="C:\Users\Administrator\Desktop\八上物理（沪科）教案２０１７（外）邬已导ＰＤＦ\八上物理（沪科）教案２０１７（外）邬已导ＰＤＦ\重点难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八上物理（沪科）教案２０１７（外）邬已导ＰＤＦ\八上物理（沪科）教案２０１７（外）邬已导ＰＤＦ\重点难点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重点、难点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重力的大小与质量的关系。</w:t>
      </w: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3" name="图片 3" descr="C:\Users\Administrator\Desktop\八上物理（沪科）教案２０１７（外）邬已导ＰＤＦ\八上物理（沪科）教案２０１７（外）邬已导ＰＤＦ\教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八上物理（沪科）教案２０１７（外）邬已导ＰＤＦ\八上物理（沪科）教案２０１７（外）邬已导ＰＤＦ\教学设计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一、情景导入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你还记得牛顿吗？就是那个看到成熟的苹果落向地面而发现了万有引力的人。他说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宇宙中的任何物体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大到太阳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小到灰尘之间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都存在着相互吸引的力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并把它叫做万有引力。有同学禁不住要问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既然有万有引力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为什么我没有被别的同学吸引走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也没有同学被我吸引过来？让我们走进今天的物理课堂</w:t>
      </w:r>
      <w:r w:rsidRPr="00D70E62">
        <w:rPr>
          <w:rFonts w:ascii="Times New Roman" w:hAnsi="Times New Roman" w:cs="Times New Roman"/>
        </w:rPr>
        <w:t>——</w:t>
      </w:r>
      <w:r w:rsidRPr="00D70E62">
        <w:rPr>
          <w:rFonts w:ascii="Times New Roman" w:hAnsi="Times New Roman" w:cs="Times New Roman"/>
        </w:rPr>
        <w:t>重力。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二、合作探究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【教师演示】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拿住一支粉笔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让手抡起圆圈做圆周运动。在抡过两</w:t>
      </w:r>
      <w:r w:rsidRPr="00D70E62">
        <w:rPr>
          <w:rFonts w:ascii="Times New Roman" w:hAnsi="Times New Roman" w:cs="Times New Roman" w:hint="eastAsia"/>
        </w:rPr>
        <w:t>圈后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松开手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看看脱离手后的粉笔还能不能做圆周运动。</w:t>
      </w: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用一根细线拴住一块橡皮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甩起来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使橡皮绕手做圆周运动。思考：橡皮为什么不会跑掉？</w:t>
      </w: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81100" cy="571500"/>
            <wp:effectExtent l="19050" t="0" r="0" b="0"/>
            <wp:docPr id="4" name="图片 4" descr="C:\Users\Administrator\Desktop\八上物理（沪科）教案２０１７（外）邬已导ＰＤＦ\八上物理（沪科）教案２０１７（外）邬已导ＰＤＦ\SH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八上物理（沪科）教案２０１７（外）邬已导ＰＤＦ\八上物理（沪科）教案２０１７（外）邬已导ＰＤＦ\SH27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【学生思考讨论】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月亮为什么会绕地球转动而不会跑掉？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地面附近的物体在失去支撑时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为什么会落到地面上？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为什么吊灯把悬线拉得很紧？书本会压在桌面上不会四处飘荡？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【教师点拨】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牛顿分析了历史上很多科学家的研究成果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找到了一个真理：</w:t>
      </w:r>
      <w:r w:rsidRPr="00D70E62">
        <w:rPr>
          <w:rFonts w:ascii="Times New Roman" w:hAnsi="Times New Roman" w:cs="Times New Roman" w:hint="eastAsia"/>
        </w:rPr>
        <w:t>宇宙间的任何物体间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大到天体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小到灰尘之间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都存在着互相吸引的力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这就是万有引力。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例如：地球和月球之间有万有引力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月亮就是因为受到了这个引力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才不会飞离轨道；地球和人造卫星之间有万有引力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所以人造卫星会绕地球转动；地球和树上的苹果之间有万有引力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所以苹果熟了会落到地面上。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由于地球的吸引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地面附近的一切物体在失去支撑的时候都会落向地面。我们把由于地球的吸引而使物体受到的力叫做重力。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人们在生产、生活中所见到的任何物体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都要受到地球的引力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因此无一例外地都要受到重力的作用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施力物体是地球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受力</w:t>
      </w:r>
      <w:r w:rsidRPr="00D70E62">
        <w:rPr>
          <w:rFonts w:ascii="Times New Roman" w:hAnsi="Times New Roman" w:cs="Times New Roman" w:hint="eastAsia"/>
        </w:rPr>
        <w:t>物体是研究的对象。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重力的大小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让学生用手分别拿起一块橡皮和一本书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感受一下有什么不同。你觉得重力的大小与什么因素有关？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出示弹簧测力计让学生观察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告诉学生物体受到的重力可以用弹簧测力计来测量。把物体挂在弹簧测力计上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当物体静止时弹簧测力计的示数就等于物体所受的重力大小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物体所受重力的大小称为物重。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探究：物体所受的重力跟物体质量的关系。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把钩码逐个挂在弹簧测力计上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分别测出它们受到的重力大小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物体所受重力的大小称为物重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记录在下面表格中。</w:t>
      </w:r>
    </w:p>
    <w:p w:rsidR="00EA389D" w:rsidRPr="00D70E62" w:rsidRDefault="00A05703" w:rsidP="00765845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</w:tblGrid>
      <w:tr w:rsidR="009E0297" w:rsidTr="00A00C3B">
        <w:trPr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EA389D" w:rsidRPr="00D70E62" w:rsidRDefault="002E168E" w:rsidP="00EA389D">
            <w:pPr>
              <w:pStyle w:val="a5"/>
              <w:spacing w:line="360" w:lineRule="auto"/>
              <w:jc w:val="center"/>
              <w:rPr>
                <w:rFonts w:ascii="MingLiU_HKSCS" w:eastAsia="MingLiU_HKSCS" w:hAnsi="MingLiU_HKSCS" w:cs="MingLiU_HKSCS"/>
              </w:rPr>
            </w:pPr>
            <w:r w:rsidRPr="00D70E62">
              <w:rPr>
                <w:rFonts w:ascii="Times New Roman" w:hAnsi="Times New Roman" w:cs="Times New Roman"/>
              </w:rPr>
              <w:t>质量</w:t>
            </w:r>
            <w:r w:rsidRPr="00D70E62">
              <w:rPr>
                <w:rFonts w:ascii="Times New Roman" w:hAnsi="Times New Roman" w:cs="Times New Roman" w:hint="eastAsia"/>
                <w:i/>
              </w:rPr>
              <w:t>m</w:t>
            </w:r>
            <w:r w:rsidRPr="00D70E62">
              <w:rPr>
                <w:rFonts w:ascii="Times New Roman" w:hAnsi="Times New Roman" w:cs="Times New Roman" w:hint="eastAsia"/>
              </w:rPr>
              <w:t>/kg</w:t>
            </w:r>
          </w:p>
        </w:tc>
      </w:tr>
      <w:tr w:rsidR="009E0297" w:rsidTr="00A00C3B">
        <w:trPr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EA389D" w:rsidRDefault="002E168E" w:rsidP="00EA389D">
            <w:pPr>
              <w:pStyle w:val="a5"/>
              <w:spacing w:line="360" w:lineRule="auto"/>
              <w:jc w:val="center"/>
              <w:rPr>
                <w:rFonts w:ascii="Times New Roman" w:eastAsia="MingLiU_HKSCS" w:hAnsi="Times New Roman" w:cs="Times New Roman"/>
              </w:rPr>
            </w:pPr>
            <w:r w:rsidRPr="00D70E62">
              <w:rPr>
                <w:rFonts w:ascii="Times New Roman" w:hAnsi="Times New Roman" w:cs="Times New Roman"/>
              </w:rPr>
              <w:t>物重</w:t>
            </w:r>
            <w:r w:rsidRPr="00D70E62">
              <w:rPr>
                <w:rFonts w:ascii="Times New Roman" w:hAnsi="Times New Roman" w:cs="Times New Roman" w:hint="eastAsia"/>
                <w:i/>
              </w:rPr>
              <w:t>G</w:t>
            </w:r>
            <w:r w:rsidRPr="00D70E62">
              <w:rPr>
                <w:rFonts w:ascii="Times New Roman" w:hAnsi="Times New Roman" w:cs="Times New Roman" w:hint="eastAsia"/>
              </w:rPr>
              <w:t>/N</w:t>
            </w:r>
          </w:p>
        </w:tc>
      </w:tr>
    </w:tbl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  <w:r w:rsidRPr="00D70E62">
        <w:rPr>
          <w:rFonts w:ascii="Times New Roman" w:hAnsi="Times New Roman" w:cs="Times New Roman"/>
        </w:rPr>
        <w:t>让学生以质量为横坐标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物重为纵坐标用实验测量的数据描点。连接这些点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看看这些点分布在一条什么样的曲线上？你认为重力与质量之间有什么关系？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【教师点拨】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质量越大的物体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就越重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重力跟质量的比值</w:t>
      </w:r>
      <w:r w:rsidRPr="00D70E62">
        <w:rPr>
          <w:rFonts w:ascii="Times New Roman" w:hAnsi="Times New Roman" w:cs="Times New Roman" w:hint="eastAsia"/>
          <w:i/>
        </w:rPr>
        <w:t>g</w:t>
      </w:r>
      <w:r w:rsidRPr="00D70E62">
        <w:rPr>
          <w:rFonts w:ascii="Times New Roman" w:hAnsi="Times New Roman" w:cs="Times New Roman"/>
        </w:rPr>
        <w:t>＝</w:t>
      </w:r>
      <w:r w:rsidR="004B2DC3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G,m</w:instrText>
      </w:r>
      <w:r w:rsidRPr="00D70E62">
        <w:rPr>
          <w:rFonts w:ascii="Times New Roman" w:hAnsi="Times New Roman" w:cs="Times New Roman"/>
        </w:rPr>
        <w:instrText>)</w:instrText>
      </w:r>
      <w:r w:rsidR="004B2DC3">
        <w:rPr>
          <w:rFonts w:ascii="Times New Roman" w:hAnsi="Times New Roman" w:cs="Times New Roman"/>
          <w:i/>
        </w:rPr>
        <w:fldChar w:fldCharType="end"/>
      </w:r>
      <w:r w:rsidRPr="00D70E62">
        <w:rPr>
          <w:rFonts w:ascii="Times New Roman" w:hAnsi="Times New Roman" w:cs="Times New Roman"/>
        </w:rPr>
        <w:t>是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  <w:u w:val="single"/>
        </w:rPr>
        <w:t>定值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</w:rPr>
        <w:t>。通过刚才的实验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你得出的这个比值是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  <w:u w:val="single"/>
        </w:rPr>
        <w:t>9.8</w:t>
      </w:r>
      <w:r w:rsidRPr="00D70E62">
        <w:rPr>
          <w:rFonts w:ascii="Times New Roman" w:hAnsi="Times New Roman" w:cs="Times New Roman"/>
        </w:rPr>
        <w:t>_</w:t>
      </w:r>
      <w:r w:rsidRPr="00D70E62">
        <w:rPr>
          <w:rFonts w:ascii="Times New Roman" w:hAnsi="Times New Roman" w:cs="Times New Roman"/>
          <w:u w:val="single"/>
        </w:rPr>
        <w:t>N/kg</w:t>
      </w:r>
      <w:r w:rsidRPr="00D70E62">
        <w:rPr>
          <w:rFonts w:ascii="Times New Roman" w:hAnsi="Times New Roman" w:cs="Times New Roman"/>
        </w:rPr>
        <w:t>__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我们如果知道了</w:t>
      </w:r>
      <w:r w:rsidRPr="00D70E62">
        <w:rPr>
          <w:rFonts w:ascii="Times New Roman" w:hAnsi="Times New Roman" w:cs="Times New Roman" w:hint="eastAsia"/>
        </w:rPr>
        <w:t>物体的质量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就可以用公式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 w:hint="eastAsia"/>
          <w:i/>
          <w:u w:val="single"/>
        </w:rPr>
        <w:t>G</w:t>
      </w:r>
      <w:r w:rsidRPr="00D70E62">
        <w:rPr>
          <w:rFonts w:ascii="Times New Roman" w:hAnsi="Times New Roman" w:cs="Times New Roman"/>
          <w:u w:val="single"/>
        </w:rPr>
        <w:t>＝</w:t>
      </w:r>
      <w:r w:rsidRPr="00D70E62">
        <w:rPr>
          <w:rFonts w:ascii="Times New Roman" w:hAnsi="Times New Roman" w:cs="Times New Roman"/>
          <w:i/>
          <w:u w:val="single"/>
        </w:rPr>
        <w:t>mg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</w:rPr>
        <w:t>计算出物体的重力。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lastRenderedPageBreak/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重力的方向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【学生思考讨论】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抛出去一块橡皮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橡皮为什么总是落向地面？</w:t>
      </w: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一根线悬挂橡皮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橡皮静止时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悬线为什么总是竖直的？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【教师演示】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用一细线系一小石块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提起线的另一端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让石块自然下垂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认识悬线的方向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比较一下与水平方向的关系。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【教师点拨】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重力的方向总是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  <w:u w:val="single"/>
        </w:rPr>
        <w:t>竖直向下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</w:rPr>
        <w:t>的。</w:t>
      </w:r>
      <w:r w:rsidRPr="00D70E62">
        <w:rPr>
          <w:rFonts w:ascii="Times New Roman" w:hAnsi="Times New Roman" w:cs="Times New Roman" w:hint="eastAsia"/>
        </w:rPr>
        <w:t>在建筑中建筑工人可利用悬挂重物的细线确定竖直方向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以此检查所砌的墙壁是否竖直。实际上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竖直方向与水平方向有关系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它们间的关系是相互</w:t>
      </w:r>
      <w:r w:rsidRPr="00D70E62">
        <w:rPr>
          <w:rFonts w:ascii="Times New Roman" w:hAnsi="Times New Roman" w:cs="Times New Roman"/>
        </w:rPr>
        <w:t>__</w:t>
      </w:r>
      <w:r w:rsidRPr="00D70E62">
        <w:rPr>
          <w:rFonts w:ascii="Times New Roman" w:hAnsi="Times New Roman" w:cs="Times New Roman"/>
          <w:u w:val="single"/>
        </w:rPr>
        <w:t>垂直</w:t>
      </w:r>
      <w:r w:rsidRPr="00D70E62">
        <w:rPr>
          <w:rFonts w:ascii="Times New Roman" w:hAnsi="Times New Roman" w:cs="Times New Roman"/>
        </w:rPr>
        <w:t>__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用这个道理还能利用上面的方法检查窗台是否水平。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重心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让学生看课本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使学生知道：地球吸引物体的每一部分。但是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物体受到的重力可以看成集中在一个点上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这个点叫做物体的重心。说明物体的重心位置跟物体的形状、材料是否均匀等有关。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对于材料均匀、形状规则的物体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重心就是这一物体的几何中心。如：均匀正方体的重心在它的中心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均匀球体的重心在它</w:t>
      </w:r>
      <w:r w:rsidRPr="00D70E62">
        <w:rPr>
          <w:rFonts w:ascii="Times New Roman" w:hAnsi="Times New Roman" w:cs="Times New Roman" w:hint="eastAsia"/>
        </w:rPr>
        <w:t>的球心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 w:hint="eastAsia"/>
        </w:rPr>
        <w:t>粗细均匀的木棒的重心在棒的中点等。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D70E6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对于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hAnsi="Times New Roman" w:cs="Times New Roman"/>
        </w:rPr>
        <w:t>不倒翁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hAnsi="Times New Roman" w:cs="Times New Roman"/>
        </w:rPr>
        <w:t>现象：不倒翁不倒的原因是它的重心较低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并且重力的作用使它回到原来的位置。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70E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D70E62">
        <w:rPr>
          <w:rFonts w:ascii="Times New Roman" w:hAnsi="Times New Roman" w:cs="Times New Roman"/>
        </w:rPr>
        <w:t>对于走钢丝演员表演时当身体出现不平衡时摆动杆的动作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是因为走钢丝演员的重心必须落在钢丝上才不会倾倒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手中握有一根长杆是为了调整重心。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黑体" w:hAnsi="Times New Roman" w:cs="Times New Roman"/>
        </w:rPr>
        <w:t>三、课堂小结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万有引力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宇宙间任何物体间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大到天体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小到尘埃之间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都存在着相互吸引的力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这就是万有引力。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重力的概念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我们把由于地球的吸引而使物体受到的力叫做重力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地面附近的一切物体都受到重力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重力</w:t>
      </w:r>
      <w:r w:rsidRPr="00D70E62">
        <w:rPr>
          <w:rFonts w:ascii="Times New Roman" w:hAnsi="Times New Roman" w:cs="Times New Roman" w:hint="eastAsia"/>
        </w:rPr>
        <w:t>的施力物体是地球。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重力的大小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物体所受的重力的大小跟它的质量成正比。其比值大约是</w:t>
      </w:r>
      <w:r w:rsidRPr="00D70E62">
        <w:rPr>
          <w:rFonts w:ascii="Times New Roman" w:hAnsi="Times New Roman" w:cs="Times New Roman"/>
        </w:rPr>
        <w:t>9.8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N/kg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粗略计算时可取</w:t>
      </w:r>
      <w:r w:rsidRPr="00D70E6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D70E62">
        <w:rPr>
          <w:rFonts w:ascii="Times New Roman" w:hAnsi="Times New Roman" w:cs="Times New Roman"/>
        </w:rPr>
        <w:t>N/kg</w:t>
      </w:r>
      <w:r w:rsidRPr="00D70E62">
        <w:rPr>
          <w:rFonts w:ascii="Times New Roman" w:hAnsi="Times New Roman" w:cs="Times New Roman"/>
        </w:rPr>
        <w:t>。如果用</w:t>
      </w:r>
      <w:r w:rsidRPr="00D70E62">
        <w:rPr>
          <w:rFonts w:ascii="Times New Roman" w:hAnsi="Times New Roman" w:cs="Times New Roman" w:hint="eastAsia"/>
          <w:i/>
        </w:rPr>
        <w:t>g</w:t>
      </w:r>
      <w:r w:rsidRPr="00D70E62">
        <w:rPr>
          <w:rFonts w:ascii="Times New Roman" w:hAnsi="Times New Roman" w:cs="Times New Roman"/>
        </w:rPr>
        <w:t>表示这个比值</w:t>
      </w:r>
      <w:r>
        <w:rPr>
          <w:rFonts w:ascii="Times New Roman" w:eastAsia="MingLiU_HKSCS" w:hAnsi="Times New Roman" w:cs="Times New Roman" w:hint="eastAsia"/>
        </w:rPr>
        <w:t>，</w:t>
      </w:r>
      <w:r w:rsidRPr="00D70E62">
        <w:rPr>
          <w:rFonts w:ascii="Times New Roman" w:hAnsi="Times New Roman" w:cs="Times New Roman"/>
        </w:rPr>
        <w:t>重力与质量的关系可以写成</w:t>
      </w:r>
      <w:r w:rsidR="004B2DC3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D70E62">
        <w:rPr>
          <w:rFonts w:ascii="Times New Roman" w:hAnsi="Times New Roman" w:cs="Times New Roman"/>
          <w:i/>
        </w:rPr>
        <w:instrText>f</w:instrText>
      </w:r>
      <w:r w:rsidRPr="00D70E62">
        <w:rPr>
          <w:rFonts w:ascii="Times New Roman" w:hAnsi="Times New Roman" w:cs="Times New Roman"/>
        </w:rPr>
        <w:instrText>(</w:instrText>
      </w:r>
      <w:r w:rsidRPr="00D70E62">
        <w:rPr>
          <w:rFonts w:ascii="Times New Roman" w:hAnsi="Times New Roman" w:cs="Times New Roman"/>
          <w:i/>
        </w:rPr>
        <w:instrText>G,m</w:instrText>
      </w:r>
      <w:r w:rsidRPr="00D70E62">
        <w:rPr>
          <w:rFonts w:ascii="Times New Roman" w:hAnsi="Times New Roman" w:cs="Times New Roman"/>
        </w:rPr>
        <w:instrText>)</w:instrText>
      </w:r>
      <w:r w:rsidR="004B2DC3">
        <w:rPr>
          <w:rFonts w:ascii="Times New Roman" w:hAnsi="Times New Roman" w:cs="Times New Roman"/>
          <w:i/>
        </w:rPr>
        <w:fldChar w:fldCharType="end"/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  <w:i/>
        </w:rPr>
        <w:t>g</w:t>
      </w:r>
      <w:r w:rsidRPr="00D70E62">
        <w:rPr>
          <w:rFonts w:ascii="Times New Roman" w:hAnsi="Times New Roman" w:cs="Times New Roman"/>
        </w:rPr>
        <w:t>或</w:t>
      </w:r>
      <w:r w:rsidRPr="00D70E62">
        <w:rPr>
          <w:rFonts w:ascii="Times New Roman" w:hAnsi="Times New Roman" w:cs="Times New Roman"/>
          <w:i/>
        </w:rPr>
        <w:t>G</w:t>
      </w:r>
      <w:r w:rsidRPr="00D70E62">
        <w:rPr>
          <w:rFonts w:ascii="Times New Roman" w:hAnsi="Times New Roman" w:cs="Times New Roman"/>
        </w:rPr>
        <w:t>＝</w:t>
      </w:r>
      <w:r w:rsidRPr="00D70E62">
        <w:rPr>
          <w:rFonts w:ascii="Times New Roman" w:hAnsi="Times New Roman" w:cs="Times New Roman"/>
          <w:i/>
        </w:rPr>
        <w:t>mg</w:t>
      </w:r>
      <w:r w:rsidRPr="00D70E62">
        <w:rPr>
          <w:rFonts w:ascii="Times New Roman" w:hAnsi="Times New Roman" w:cs="Times New Roman"/>
        </w:rPr>
        <w:t>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重力的方向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t>重力的方向总是竖直向下的。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D70E62">
        <w:rPr>
          <w:rFonts w:ascii="Times New Roman" w:hAnsi="Times New Roman" w:cs="Times New Roman"/>
        </w:rPr>
        <w:t>重力的作用点</w:t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hAnsi="Times New Roman" w:cs="Times New Roman"/>
        </w:rPr>
        <w:lastRenderedPageBreak/>
        <w:t>重力的作用点叫做物体的重心。质量分布均匀、形状规则的物体的重心在其几何中心上。形状不规则、质量分布不均匀的物体的重心可用悬挂法或支撑法来确定。</w:t>
      </w: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5" name="图片 5" descr="C:\Users\Administrator\Desktop\八上物理（沪科）教案２０１７（外）邬已导ＰＤＦ\八上物理（沪科）教案２０１７（外）邬已导ＰＤＦ\板书设计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八上物理（沪科）教案２０１７（外）邬已导ＰＤＦ\八上物理（沪科）教案２０１７（外）邬已导ＰＤＦ\板书设计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 w:rsidRPr="00D70E62">
        <w:rPr>
          <w:rFonts w:ascii="Times New Roman" w:hAnsi="Times New Roman" w:cs="Times New Roman"/>
        </w:rPr>
        <w:t>第四节</w:t>
      </w:r>
      <w:r>
        <w:rPr>
          <w:rFonts w:ascii="Times New Roman" w:hAnsi="Times New Roman" w:cs="Times New Roman"/>
        </w:rPr>
        <w:t xml:space="preserve">　</w:t>
      </w:r>
      <w:r w:rsidRPr="00D70E62">
        <w:rPr>
          <w:rFonts w:ascii="Times New Roman" w:hAnsi="Times New Roman" w:cs="Times New Roman"/>
        </w:rPr>
        <w:t>来自地球的力</w:t>
      </w:r>
    </w:p>
    <w:p w:rsidR="00EA389D" w:rsidRDefault="004B2DC3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2E168E">
        <w:rPr>
          <w:rFonts w:ascii="Times New Roman" w:hAnsi="Times New Roman" w:cs="Times New Roman"/>
        </w:rPr>
        <w:instrText>eq \a\vs4\</w:instrText>
      </w:r>
      <w:r w:rsidR="002E168E" w:rsidRPr="00D70E62">
        <w:rPr>
          <w:rFonts w:ascii="Times New Roman" w:hAnsi="Times New Roman" w:cs="Times New Roman"/>
        </w:rPr>
        <w:instrText>al(</w:instrText>
      </w:r>
      <w:r w:rsidR="002E168E" w:rsidRPr="00D70E62">
        <w:rPr>
          <w:rFonts w:ascii="Times New Roman" w:hAnsi="Times New Roman" w:cs="Times New Roman"/>
        </w:rPr>
        <w:instrText>重力</w:instrText>
      </w:r>
      <w:r w:rsidR="002E168E" w:rsidRPr="00D70E62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 w:rsidR="002E168E">
        <w:rPr>
          <w:rFonts w:ascii="Times New Roman" w:hAnsi="Times New Roman" w:cs="Times New Roman"/>
        </w:rPr>
        <w:instrText>eq \</w:instrText>
      </w:r>
      <w:r w:rsidR="002E168E" w:rsidRPr="00D70E62">
        <w:rPr>
          <w:rFonts w:ascii="Times New Roman" w:hAnsi="Times New Roman" w:cs="Times New Roman"/>
        </w:rPr>
        <w:instrText>b\lc\{(</w:instrText>
      </w:r>
      <w:r w:rsidR="002E168E">
        <w:rPr>
          <w:rFonts w:ascii="Times New Roman" w:hAnsi="Times New Roman" w:cs="Times New Roman"/>
        </w:rPr>
        <w:instrText>\a\vs4\</w:instrText>
      </w:r>
      <w:r w:rsidR="002E168E" w:rsidRPr="00D70E62">
        <w:rPr>
          <w:rFonts w:ascii="Times New Roman" w:hAnsi="Times New Roman" w:cs="Times New Roman"/>
        </w:rPr>
        <w:instrText>al\co1(</w:instrText>
      </w:r>
      <w:r w:rsidR="002E168E" w:rsidRPr="00D70E62">
        <w:rPr>
          <w:rFonts w:ascii="Times New Roman" w:hAnsi="Times New Roman" w:cs="Times New Roman"/>
        </w:rPr>
        <w:instrText>概念：由于地球的吸引而使物体所受到的力</w:instrText>
      </w:r>
      <w:r w:rsidR="002E168E" w:rsidRPr="00D70E62">
        <w:rPr>
          <w:rFonts w:ascii="Times New Roman" w:hAnsi="Times New Roman" w:cs="Times New Roman"/>
        </w:rPr>
        <w:instrText>,</w:instrText>
      </w:r>
      <w:r w:rsidR="002E168E" w:rsidRPr="00D70E62">
        <w:rPr>
          <w:rFonts w:ascii="Times New Roman" w:hAnsi="Times New Roman" w:cs="Times New Roman"/>
        </w:rPr>
        <w:instrText>三要素</w:instrText>
      </w:r>
      <w:r w:rsidR="002E168E" w:rsidRPr="00D70E62">
        <w:rPr>
          <w:rFonts w:ascii="Times New Roman" w:hAnsi="Times New Roman" w:cs="Times New Roman"/>
        </w:rPr>
        <w:instrText>\b\lc\{(</w:instrText>
      </w:r>
      <w:r w:rsidR="002E168E">
        <w:rPr>
          <w:rFonts w:ascii="Times New Roman" w:hAnsi="Times New Roman" w:cs="Times New Roman"/>
        </w:rPr>
        <w:instrText>\a\vs4\</w:instrText>
      </w:r>
      <w:r w:rsidR="002E168E" w:rsidRPr="00D70E62">
        <w:rPr>
          <w:rFonts w:ascii="Times New Roman" w:hAnsi="Times New Roman" w:cs="Times New Roman"/>
        </w:rPr>
        <w:instrText>al\co1(</w:instrText>
      </w:r>
      <w:r w:rsidR="002E168E" w:rsidRPr="00D70E62">
        <w:rPr>
          <w:rFonts w:ascii="Times New Roman" w:hAnsi="Times New Roman" w:cs="Times New Roman"/>
        </w:rPr>
        <w:instrText>大小</w:instrText>
      </w:r>
      <w:r w:rsidR="002E168E" w:rsidRPr="00D70E62">
        <w:rPr>
          <w:rFonts w:ascii="Times New Roman" w:hAnsi="Times New Roman" w:cs="Times New Roman"/>
        </w:rPr>
        <w:instrText>\b\lc\{(</w:instrText>
      </w:r>
      <w:r w:rsidR="002E168E">
        <w:rPr>
          <w:rFonts w:ascii="Times New Roman" w:hAnsi="Times New Roman" w:cs="Times New Roman"/>
        </w:rPr>
        <w:instrText>\a\vs4\</w:instrText>
      </w:r>
      <w:r w:rsidR="002E168E" w:rsidRPr="00D70E62">
        <w:rPr>
          <w:rFonts w:ascii="Times New Roman" w:hAnsi="Times New Roman" w:cs="Times New Roman"/>
        </w:rPr>
        <w:instrText>al\co1(</w:instrText>
      </w:r>
      <w:r w:rsidR="002E168E" w:rsidRPr="00D70E62">
        <w:rPr>
          <w:rFonts w:ascii="Times New Roman" w:hAnsi="Times New Roman" w:cs="Times New Roman" w:hint="eastAsia"/>
          <w:i/>
        </w:rPr>
        <w:instrText>G</w:instrText>
      </w:r>
      <w:r w:rsidR="002E168E" w:rsidRPr="00D70E62">
        <w:rPr>
          <w:rFonts w:ascii="Times New Roman" w:hAnsi="Times New Roman" w:cs="Times New Roman"/>
        </w:rPr>
        <w:instrText>＝</w:instrText>
      </w:r>
      <w:r w:rsidR="002E168E" w:rsidRPr="00D70E62">
        <w:rPr>
          <w:rFonts w:ascii="Times New Roman" w:hAnsi="Times New Roman" w:cs="Times New Roman"/>
          <w:i/>
        </w:rPr>
        <w:instrText>mg</w:instrText>
      </w:r>
      <w:r w:rsidR="002E168E" w:rsidRPr="00D70E62">
        <w:rPr>
          <w:rFonts w:ascii="Times New Roman" w:hAnsi="Times New Roman" w:cs="Times New Roman" w:hint="eastAsia"/>
        </w:rPr>
        <w:instrText>,</w:instrText>
      </w:r>
      <w:r w:rsidR="002E168E" w:rsidRPr="00D70E62">
        <w:rPr>
          <w:rFonts w:ascii="Times New Roman" w:hAnsi="Times New Roman" w:cs="Times New Roman"/>
        </w:rPr>
        <w:instrText>（</w:instrText>
      </w:r>
      <w:r w:rsidR="002E168E" w:rsidRPr="00D70E62">
        <w:rPr>
          <w:rFonts w:ascii="Times New Roman" w:hAnsi="Times New Roman" w:cs="Times New Roman" w:hint="eastAsia"/>
          <w:i/>
        </w:rPr>
        <w:instrText>g</w:instrText>
      </w:r>
      <w:r w:rsidR="002E168E" w:rsidRPr="00D70E62">
        <w:rPr>
          <w:rFonts w:ascii="Times New Roman" w:hAnsi="Times New Roman" w:cs="Times New Roman"/>
        </w:rPr>
        <w:instrText>＝</w:instrText>
      </w:r>
      <w:r w:rsidR="002E168E" w:rsidRPr="00D70E62">
        <w:rPr>
          <w:rFonts w:ascii="Times New Roman" w:hAnsi="Times New Roman" w:cs="Times New Roman"/>
        </w:rPr>
        <w:instrText>9.8</w:instrText>
      </w:r>
      <w:r w:rsidR="002E168E">
        <w:rPr>
          <w:rFonts w:ascii="Times New Roman" w:hAnsi="Times New Roman" w:cs="Times New Roman"/>
        </w:rPr>
        <w:instrText xml:space="preserve"> </w:instrText>
      </w:r>
      <w:r w:rsidR="002E168E" w:rsidRPr="00D70E62">
        <w:rPr>
          <w:rFonts w:ascii="Times New Roman" w:hAnsi="Times New Roman" w:cs="Times New Roman"/>
        </w:rPr>
        <w:instrText>N/kg</w:instrText>
      </w:r>
      <w:r w:rsidR="002E168E" w:rsidRPr="00D70E62">
        <w:rPr>
          <w:rFonts w:ascii="Times New Roman" w:hAnsi="Times New Roman" w:cs="Times New Roman"/>
        </w:rPr>
        <w:instrText>）</w:instrText>
      </w:r>
      <w:r w:rsidR="002E168E" w:rsidRPr="00D70E62">
        <w:rPr>
          <w:rFonts w:ascii="Times New Roman" w:hAnsi="Times New Roman" w:cs="Times New Roman"/>
        </w:rPr>
        <w:instrText>)),</w:instrText>
      </w:r>
      <w:r w:rsidR="002E168E" w:rsidRPr="00D70E62">
        <w:rPr>
          <w:rFonts w:ascii="Times New Roman" w:hAnsi="Times New Roman" w:cs="Times New Roman"/>
        </w:rPr>
        <w:instrText>方向：竖直向下</w:instrText>
      </w:r>
      <w:r w:rsidR="002E168E" w:rsidRPr="00D70E62">
        <w:rPr>
          <w:rFonts w:hAnsi="宋体" w:cs="Times New Roman"/>
        </w:rPr>
        <w:instrText>→</w:instrText>
      </w:r>
      <w:r w:rsidR="002E168E" w:rsidRPr="00D70E62">
        <w:rPr>
          <w:rFonts w:ascii="Times New Roman" w:hAnsi="Times New Roman" w:cs="Times New Roman"/>
        </w:rPr>
        <w:instrText>应用：重垂线、水平仪</w:instrText>
      </w:r>
      <w:r w:rsidR="002E168E" w:rsidRPr="00D70E62">
        <w:rPr>
          <w:rFonts w:ascii="Times New Roman" w:hAnsi="Times New Roman" w:cs="Times New Roman"/>
        </w:rPr>
        <w:instrText>,</w:instrText>
      </w:r>
      <w:r w:rsidR="002E168E">
        <w:rPr>
          <w:rFonts w:ascii="Times New Roman" w:hAnsi="Times New Roman" w:cs="Times New Roman"/>
        </w:rPr>
        <w:instrText>\a\vs4\</w:instrText>
      </w:r>
      <w:r w:rsidR="002E168E" w:rsidRPr="00D70E62">
        <w:rPr>
          <w:rFonts w:ascii="Times New Roman" w:hAnsi="Times New Roman" w:cs="Times New Roman"/>
        </w:rPr>
        <w:instrText>al(</w:instrText>
      </w:r>
      <w:r w:rsidR="002E168E" w:rsidRPr="00D70E62">
        <w:rPr>
          <w:rFonts w:ascii="Times New Roman" w:hAnsi="Times New Roman" w:cs="Times New Roman"/>
        </w:rPr>
        <w:instrText>作用点</w:instrText>
      </w:r>
      <w:r w:rsidR="002E168E" w:rsidRPr="00D70E62">
        <w:rPr>
          <w:rFonts w:ascii="Times New Roman" w:hAnsi="Times New Roman" w:cs="Times New Roman"/>
        </w:rPr>
        <w:instrText>,——</w:instrText>
      </w:r>
      <w:r w:rsidR="002E168E" w:rsidRPr="00D70E62">
        <w:rPr>
          <w:rFonts w:ascii="Times New Roman" w:hAnsi="Times New Roman" w:cs="Times New Roman"/>
        </w:rPr>
        <w:instrText>重心</w:instrText>
      </w:r>
      <w:r w:rsidR="002E168E" w:rsidRPr="00D70E62">
        <w:rPr>
          <w:rFonts w:ascii="Times New Roman" w:hAnsi="Times New Roman" w:cs="Times New Roman"/>
        </w:rPr>
        <w:instrText>)\b\lc\{(</w:instrText>
      </w:r>
      <w:r w:rsidR="002E168E">
        <w:rPr>
          <w:rFonts w:ascii="Times New Roman" w:hAnsi="Times New Roman" w:cs="Times New Roman"/>
        </w:rPr>
        <w:instrText>\a\vs4\</w:instrText>
      </w:r>
      <w:r w:rsidR="002E168E" w:rsidRPr="00D70E62">
        <w:rPr>
          <w:rFonts w:ascii="Times New Roman" w:hAnsi="Times New Roman" w:cs="Times New Roman"/>
        </w:rPr>
        <w:instrText>al\co1(</w:instrText>
      </w:r>
      <w:r w:rsidR="002E168E" w:rsidRPr="00D70E62">
        <w:rPr>
          <w:rFonts w:ascii="Times New Roman" w:hAnsi="Times New Roman" w:cs="Times New Roman"/>
        </w:rPr>
        <w:instrText>质量分布均匀形状规则：位于几何</w:instrText>
      </w:r>
      <w:r w:rsidR="002E168E" w:rsidRPr="00D70E62">
        <w:rPr>
          <w:rFonts w:ascii="Times New Roman" w:hAnsi="Times New Roman" w:cs="Times New Roman"/>
        </w:rPr>
        <w:instrText>,</w:instrText>
      </w:r>
      <w:r w:rsidR="002E168E">
        <w:rPr>
          <w:rFonts w:ascii="Times New Roman" w:hAnsi="Times New Roman" w:cs="Times New Roman"/>
        </w:rPr>
        <w:instrText xml:space="preserve">  </w:instrText>
      </w:r>
      <w:r w:rsidR="002E168E" w:rsidRPr="00D70E62">
        <w:rPr>
          <w:rFonts w:ascii="Times New Roman" w:hAnsi="Times New Roman" w:cs="Times New Roman"/>
        </w:rPr>
        <w:instrText>中心</w:instrText>
      </w:r>
      <w:r w:rsidR="002E168E" w:rsidRPr="00D70E62">
        <w:rPr>
          <w:rFonts w:ascii="Times New Roman" w:hAnsi="Times New Roman" w:cs="Times New Roman"/>
        </w:rPr>
        <w:instrText>,</w:instrText>
      </w:r>
      <w:r w:rsidR="002E168E" w:rsidRPr="00D70E62">
        <w:rPr>
          <w:rFonts w:ascii="Times New Roman" w:hAnsi="Times New Roman" w:cs="Times New Roman"/>
        </w:rPr>
        <w:instrText>形状不规则：采用</w:instrText>
      </w:r>
      <w:r w:rsidR="002E168E" w:rsidRPr="00D70E62">
        <w:rPr>
          <w:rFonts w:hAnsi="宋体" w:cs="Times New Roman"/>
        </w:rPr>
        <w:instrText>“</w:instrText>
      </w:r>
      <w:r w:rsidR="002E168E" w:rsidRPr="00D70E62">
        <w:rPr>
          <w:rFonts w:ascii="Times New Roman" w:hAnsi="Times New Roman" w:cs="Times New Roman"/>
        </w:rPr>
        <w:instrText>悬挂法</w:instrText>
      </w:r>
      <w:r w:rsidR="002E168E" w:rsidRPr="00D70E62">
        <w:rPr>
          <w:rFonts w:hAnsi="宋体" w:cs="Times New Roman"/>
        </w:rPr>
        <w:instrText>”</w:instrText>
      </w:r>
      <w:r w:rsidR="002E168E" w:rsidRPr="00D70E62">
        <w:rPr>
          <w:rFonts w:ascii="Times New Roman" w:hAnsi="Times New Roman" w:cs="Times New Roman"/>
        </w:rPr>
        <w:instrText>))))))</w:instrText>
      </w:r>
      <w:r>
        <w:rPr>
          <w:rFonts w:ascii="Times New Roman" w:hAnsi="Times New Roman" w:cs="Times New Roman"/>
        </w:rPr>
        <w:fldChar w:fldCharType="end"/>
      </w:r>
    </w:p>
    <w:p w:rsidR="00EA389D" w:rsidRDefault="002E168E" w:rsidP="00765845">
      <w:pPr>
        <w:pStyle w:val="a5"/>
        <w:spacing w:line="360" w:lineRule="auto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304925" cy="161925"/>
            <wp:effectExtent l="19050" t="0" r="9525" b="0"/>
            <wp:docPr id="6" name="图片 6" descr="C:\Users\Administrator\Desktop\八上物理（沪科）教案２０１７（外）邬已导ＰＤＦ\八上物理（沪科）教案２０１７（外）邬已导ＰＤＦ\教案点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八上物理（沪科）教案２０１７（外）邬已导ＰＤＦ\八上物理（沪科）教案２０１７（外）邬已导ＰＤＦ\教案点评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89D" w:rsidRDefault="002E168E" w:rsidP="00765845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 w:rsidRPr="00D70E62">
        <w:rPr>
          <w:rFonts w:ascii="Times New Roman" w:eastAsia="楷体_GB2312" w:hAnsi="Times New Roman" w:cs="Times New Roman"/>
        </w:rPr>
        <w:t>本教案从历史上的科学故事引入新课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可以激发学生探究的兴趣与热情。整个课堂是师生互动的过程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让学生动嘴讨论、动手实验、动脑思考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积极参与教师的教学活动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很好地体现了</w:t>
      </w:r>
      <w:r w:rsidRPr="00D70E62">
        <w:rPr>
          <w:rFonts w:hAnsi="宋体" w:cs="Times New Roman"/>
        </w:rPr>
        <w:t>“</w:t>
      </w:r>
      <w:r w:rsidRPr="00D70E62">
        <w:rPr>
          <w:rFonts w:ascii="Times New Roman" w:eastAsia="楷体_GB2312" w:hAnsi="Times New Roman" w:cs="Times New Roman"/>
        </w:rPr>
        <w:t>教师是学生学习的组织者、指导者与与合作者</w:t>
      </w:r>
      <w:r w:rsidRPr="00D70E62">
        <w:rPr>
          <w:rFonts w:hAnsi="宋体" w:cs="Times New Roman"/>
        </w:rPr>
        <w:t>”</w:t>
      </w:r>
      <w:r w:rsidRPr="00D70E62">
        <w:rPr>
          <w:rFonts w:ascii="Times New Roman" w:eastAsia="楷体_GB2312" w:hAnsi="Times New Roman" w:cs="Times New Roman"/>
        </w:rPr>
        <w:t>的新课程改革理念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充分体现了学生的主体地位和教师的主导作用。知识点讲解全面而又细致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重点突出</w:t>
      </w:r>
      <w:r>
        <w:rPr>
          <w:rFonts w:ascii="MingLiU_HKSCS" w:eastAsia="MingLiU_HKSCS" w:hAnsi="MingLiU_HKSCS" w:cs="MingLiU_HKSCS" w:hint="eastAsia"/>
        </w:rPr>
        <w:t>，</w:t>
      </w:r>
      <w:r w:rsidRPr="00D70E62">
        <w:rPr>
          <w:rFonts w:ascii="Times New Roman" w:eastAsia="楷体_GB2312" w:hAnsi="Times New Roman" w:cs="Times New Roman"/>
        </w:rPr>
        <w:t>能很好地体现新课改的精神。</w:t>
      </w:r>
    </w:p>
    <w:p w:rsidR="00F05212" w:rsidRPr="00EA389D" w:rsidRDefault="00A05703" w:rsidP="00EA389D">
      <w:pPr>
        <w:spacing w:line="360" w:lineRule="auto"/>
      </w:pPr>
    </w:p>
    <w:sectPr w:rsidR="00F05212" w:rsidRPr="00EA389D" w:rsidSect="00EA389D">
      <w:headerReference w:type="default" r:id="rId19"/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703" w:rsidRDefault="00A05703" w:rsidP="00765845">
      <w:r>
        <w:separator/>
      </w:r>
    </w:p>
  </w:endnote>
  <w:endnote w:type="continuationSeparator" w:id="1">
    <w:p w:rsidR="00A05703" w:rsidRDefault="00A05703" w:rsidP="0076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703" w:rsidRDefault="00A05703" w:rsidP="00765845">
      <w:r>
        <w:separator/>
      </w:r>
    </w:p>
  </w:footnote>
  <w:footnote w:type="continuationSeparator" w:id="1">
    <w:p w:rsidR="00A05703" w:rsidRDefault="00A05703" w:rsidP="00765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45" w:rsidRDefault="00765845">
    <w:pPr>
      <w:pStyle w:val="a3"/>
    </w:pPr>
    <w:r>
      <w:rPr>
        <w:noProof/>
      </w:rPr>
      <w:drawing>
        <wp:inline distT="0" distB="0" distL="0" distR="0">
          <wp:extent cx="5760720" cy="566420"/>
          <wp:effectExtent l="19050" t="0" r="0" b="0"/>
          <wp:docPr id="7" name="图片 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297"/>
    <w:rsid w:val="000A3187"/>
    <w:rsid w:val="002E168E"/>
    <w:rsid w:val="004B2DC3"/>
    <w:rsid w:val="00765845"/>
    <w:rsid w:val="009E0297"/>
    <w:rsid w:val="00A0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89D"/>
    <w:rPr>
      <w:sz w:val="18"/>
      <w:szCs w:val="18"/>
    </w:rPr>
  </w:style>
  <w:style w:type="paragraph" w:styleId="a5">
    <w:name w:val="Plain Text"/>
    <w:basedOn w:val="a"/>
    <w:link w:val="Char1"/>
    <w:rsid w:val="00EA389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EA389D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6584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58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0446;&#26631;.TIF" TargetMode="External"/><Relationship Id="rId13" Type="http://schemas.openxmlformats.org/officeDocument/2006/relationships/image" Target="media/image5.png"/><Relationship Id="rId18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6696;&#28857;&#35780;.TI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5945;&#23398;&#35774;&#35745;.TIF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26495;&#20070;&#35774;&#35745;.TI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&#37325;&#28857;&#38590;&#28857;.TIF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file:///C:\Users\Administrator\Desktop\&#20843;&#19978;&#29289;&#29702;&#65288;&#27818;&#31185;&#65289;&#25945;&#26696;&#65298;&#65296;&#65297;&#65303;&#65288;&#22806;&#65289;&#37036;&#24050;&#23548;&#65328;&#65316;&#65318;\&#20843;&#19978;&#29289;&#29702;&#65288;&#27818;&#31185;&#65289;&#25945;&#26696;&#65298;&#65296;&#65297;&#65303;&#65288;&#22806;&#65289;&#37036;&#24050;&#23548;&#65328;&#65316;&#65318;\SH27.T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2139</Characters>
  <Application>Microsoft Office Word</Application>
  <DocSecurity>0</DocSecurity>
  <Lines>17</Lines>
  <Paragraphs>5</Paragraphs>
  <ScaleCrop>false</ScaleCrop>
  <Company>P R C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2018-09-13T09:38:00Z</dcterms:created>
  <dcterms:modified xsi:type="dcterms:W3CDTF">2019-09-19T21:44:00Z</dcterms:modified>
</cp:coreProperties>
</file>