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CC" w:rsidRPr="00B61003" w:rsidRDefault="007B3BD7" w:rsidP="00B61003">
      <w:pPr>
        <w:pStyle w:val="a5"/>
        <w:spacing w:line="360" w:lineRule="auto"/>
        <w:ind w:firstLineChars="200" w:firstLine="643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B61003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9pt;margin-top:990pt;width:35pt;height:39pt;z-index:251658240;mso-position-horizontal-relative:page;mso-position-vertical-relative:top-margin-area">
            <v:imagedata r:id="rId6" o:title=""/>
            <w10:wrap anchorx="page"/>
          </v:shape>
        </w:pict>
      </w:r>
      <w:r w:rsidR="00CF486F" w:rsidRPr="00B61003">
        <w:rPr>
          <w:rFonts w:ascii="Times New Roman" w:hAnsi="Times New Roman" w:cs="Times New Roman"/>
          <w:b/>
          <w:color w:val="E36C0A" w:themeColor="accent6" w:themeShade="BF"/>
          <w:sz w:val="32"/>
        </w:rPr>
        <w:t>第三节　科学探究：物质的密度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理解密度的概念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知道密度公式和单位的由来及意义。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会查密度表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并能说出常见的一些物质如水、空气以及钢铁的密度的大概范围。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通过探究同种物质的质量与体积关系的全过程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熟悉科学</w:t>
      </w:r>
      <w:r w:rsidRPr="00D70E62">
        <w:rPr>
          <w:rFonts w:ascii="Times New Roman" w:hAnsi="Times New Roman" w:cs="Times New Roman" w:hint="eastAsia"/>
        </w:rPr>
        <w:t>探究的全过程。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通过实验探究活动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培养与他人合作的意识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体验解决物理问题的成就感。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认识自然界中物质的多样性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唤起对自然界奥秘探究的兴趣。</w:t>
      </w:r>
    </w:p>
    <w:p w:rsidR="00EA16CC" w:rsidRDefault="00CF486F" w:rsidP="00261497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理解密度的概念、公式及单位的意义。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理解密度的组合单位的意义。</w:t>
      </w:r>
    </w:p>
    <w:p w:rsidR="00EA16CC" w:rsidRDefault="00CF486F" w:rsidP="00261497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一、新课导入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让学生测量体积相等的铜、铁、铝柱体的质量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引导学生得到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体积相同物质的质量不相等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的结论。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在不同学生的测量数据中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发现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同种物质在体积相同时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质量也相等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展示手里的大铁块和小铁块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让学生思考质量的大小关系。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我们可以得到一个定性的关系。今天我们就要来探究物体的质量与体积的定量关系。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二、新课教学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怎样鉴别物质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指导学生阅读教材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讨论怎样鉴别物质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引入实验探究。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实验探究：物体的质量与体积的关系。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提出问题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物体的质量与体积有什么关系？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猜想与假设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让学生对问题进行比较充分的思考后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对该问题的结论进行大胆猜想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并通过老师的不断引导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形成假设：物体的质量与体积成正比或成反比。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真实的结果是怎么样的呢？让同学们通过实验来验证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而要进行实验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还要先对实验方案进行设计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下面就请学生先设计实验方案。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制订计划与设计实验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通过老师的提示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让学生以小组为单位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按照探究的一般程序自己设计方案。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进行实验与收集证据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学生以实验小组为单位选择合适的器材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进行合作、实验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练习天平和刻度尺的使用以及学会合作实验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通过实验收集所需的证据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并正确记录。</w:t>
      </w:r>
    </w:p>
    <w:p w:rsidR="00EA16CC" w:rsidRPr="00D70E62" w:rsidRDefault="00D95348" w:rsidP="00261497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184"/>
        <w:gridCol w:w="1382"/>
        <w:gridCol w:w="2205"/>
      </w:tblGrid>
      <w:tr w:rsidR="00A1199B" w:rsidTr="00A00C3B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16CC" w:rsidRPr="00D70E62" w:rsidRDefault="00CF486F" w:rsidP="00EA16CC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E62">
              <w:rPr>
                <w:rFonts w:ascii="Times New Roman" w:hAnsi="Times New Roman" w:cs="Times New Roman"/>
              </w:rPr>
              <w:t>物体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16CC" w:rsidRPr="00D70E62" w:rsidRDefault="00CF486F" w:rsidP="00EA16CC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E62">
              <w:rPr>
                <w:rFonts w:ascii="Times New Roman" w:hAnsi="Times New Roman" w:cs="Times New Roman"/>
              </w:rPr>
              <w:t>质量</w:t>
            </w:r>
            <w:r w:rsidRPr="00D70E62">
              <w:rPr>
                <w:rFonts w:ascii="Times New Roman" w:hAnsi="Times New Roman" w:cs="Times New Roman" w:hint="eastAsia"/>
                <w:i/>
              </w:rPr>
              <w:t>m</w:t>
            </w:r>
            <w:r w:rsidRPr="00D70E62">
              <w:rPr>
                <w:rFonts w:ascii="Times New Roman" w:hAnsi="Times New Roman" w:cs="Times New Roman" w:hint="eastAsia"/>
              </w:rPr>
              <w:t>/g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A16CC" w:rsidRPr="00D70E62" w:rsidRDefault="00CF486F" w:rsidP="00EA16CC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E62">
              <w:rPr>
                <w:rFonts w:ascii="Times New Roman" w:hAnsi="Times New Roman" w:cs="Times New Roman"/>
              </w:rPr>
              <w:t>体积</w:t>
            </w:r>
            <w:r w:rsidRPr="00D70E62">
              <w:rPr>
                <w:rFonts w:ascii="Times New Roman" w:hAnsi="Times New Roman" w:cs="Times New Roman"/>
                <w:i/>
              </w:rPr>
              <w:t>V</w:t>
            </w:r>
            <w:r w:rsidRPr="00D70E62">
              <w:rPr>
                <w:rFonts w:ascii="Times New Roman" w:hAnsi="Times New Roman" w:cs="Times New Roman" w:hint="eastAsia"/>
              </w:rPr>
              <w:t>/cm</w:t>
            </w:r>
            <w:r w:rsidRPr="00D70E62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16CC" w:rsidRPr="00D70E62" w:rsidRDefault="00CF486F" w:rsidP="00EA16CC">
            <w:pPr>
              <w:pStyle w:val="a5"/>
              <w:spacing w:line="360" w:lineRule="auto"/>
              <w:jc w:val="center"/>
              <w:rPr>
                <w:rFonts w:ascii="MingLiU_HKSCS" w:eastAsia="MingLiU_HKSCS" w:hAnsi="MingLiU_HKSCS" w:cs="MingLiU_HKSCS"/>
              </w:rPr>
            </w:pPr>
            <w:r w:rsidRPr="00D70E62">
              <w:rPr>
                <w:rFonts w:ascii="Times New Roman" w:hAnsi="Times New Roman" w:cs="Times New Roman"/>
              </w:rPr>
              <w:t>质量</w:t>
            </w:r>
            <w:r w:rsidRPr="00D70E62">
              <w:rPr>
                <w:rFonts w:ascii="Times New Roman" w:hAnsi="Times New Roman" w:cs="Times New Roman"/>
              </w:rPr>
              <w:t>/</w:t>
            </w:r>
            <w:r w:rsidRPr="00D70E62">
              <w:rPr>
                <w:rFonts w:ascii="Times New Roman" w:hAnsi="Times New Roman" w:cs="Times New Roman"/>
              </w:rPr>
              <w:t>体积</w:t>
            </w:r>
            <w:r>
              <w:rPr>
                <w:rFonts w:ascii="Times New Roman" w:hAnsi="Times New Roman" w:cs="Times New Roman"/>
              </w:rPr>
              <w:t>(</w:t>
            </w:r>
            <w:r w:rsidRPr="00D70E62">
              <w:rPr>
                <w:rFonts w:ascii="Times New Roman" w:hAnsi="Times New Roman" w:cs="Times New Roman"/>
              </w:rPr>
              <w:t>g/cm</w:t>
            </w:r>
            <w:r w:rsidRPr="00D70E62">
              <w:rPr>
                <w:rFonts w:ascii="Times New Roman" w:hAnsi="Times New Roman" w:cs="Times New Roman" w:hint="eastAsia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1199B" w:rsidTr="00A00C3B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</w:tr>
      <w:tr w:rsidR="00A1199B" w:rsidTr="00A00C3B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</w:tr>
      <w:tr w:rsidR="00A1199B" w:rsidTr="00A00C3B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A16CC" w:rsidRPr="00D70E62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</w:tr>
      <w:tr w:rsidR="00A1199B" w:rsidTr="00A00C3B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A16CC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A16CC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EA16CC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A16CC" w:rsidRDefault="00D95348" w:rsidP="00EA16CC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</w:p>
        </w:tc>
      </w:tr>
    </w:tbl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 xml:space="preserve">　　</w:t>
      </w:r>
      <w:r w:rsidRPr="00D70E62">
        <w:rPr>
          <w:rFonts w:ascii="Times New Roman" w:hAnsi="Times New Roman" w:cs="Times New Roman"/>
        </w:rPr>
        <w:t>老师巡视指导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要求同学们注意仪器使用的规范性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读数时要弄清分度值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准确、如实记录原始数据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不要随意改动。实验中出现的问题要记录下来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以便查找、分析原因。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分析与论证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展示数据表格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积累素材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便于分析得出结论。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学生利用自己小组的实验结果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分析、讨论得出对于同种物质质量与体积的比值相同的结论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证实猜想。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提出新问题：不同种物质的质量和体积的比值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是否也相同呢？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分析不同小组所得数据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得出不同种物质的质量和体积</w:t>
      </w:r>
      <w:r w:rsidRPr="00D70E62">
        <w:rPr>
          <w:rFonts w:ascii="Times New Roman" w:hAnsi="Times New Roman" w:cs="Times New Roman" w:hint="eastAsia"/>
        </w:rPr>
        <w:t>的比值不同的结论。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评估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质量和体积的比值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叫单位体积的质量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反映了不同物质的不同特性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物理学中把它定义为密度。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密度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定义：由某种物质组成的物体的质量与其体积的比叫做这种物质的密度。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公式：</w:t>
      </w:r>
      <w:r w:rsidRPr="00D70E62">
        <w:rPr>
          <w:rFonts w:ascii="Times New Roman" w:hAnsi="Times New Roman" w:cs="Times New Roman" w:hint="eastAsia"/>
          <w:i/>
        </w:rPr>
        <w:t>ρ</w:t>
      </w:r>
      <w:r w:rsidRPr="00D70E62">
        <w:rPr>
          <w:rFonts w:ascii="Times New Roman" w:hAnsi="Times New Roman" w:cs="Times New Roman"/>
        </w:rPr>
        <w:t>＝</w:t>
      </w:r>
      <w:r w:rsidR="007B3BD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m,V</w:instrText>
      </w:r>
      <w:r w:rsidRPr="00D70E62">
        <w:rPr>
          <w:rFonts w:ascii="Times New Roman" w:hAnsi="Times New Roman" w:cs="Times New Roman"/>
        </w:rPr>
        <w:instrText>)</w:instrText>
      </w:r>
      <w:r w:rsidR="007B3BD7">
        <w:rPr>
          <w:rFonts w:ascii="Times New Roman" w:hAnsi="Times New Roman" w:cs="Times New Roman"/>
          <w:i/>
        </w:rPr>
        <w:fldChar w:fldCharType="end"/>
      </w:r>
      <w:r w:rsidRPr="00D70E62">
        <w:rPr>
          <w:rFonts w:ascii="Times New Roman" w:hAnsi="Times New Roman" w:cs="Times New Roman"/>
        </w:rPr>
        <w:t>；</w:t>
      </w:r>
      <w:r w:rsidRPr="00D70E62">
        <w:rPr>
          <w:rFonts w:ascii="Times New Roman" w:hAnsi="Times New Roman" w:cs="Times New Roman" w:hint="eastAsia"/>
          <w:i/>
        </w:rPr>
        <w:t>m</w:t>
      </w:r>
      <w:r w:rsidRPr="00D70E62">
        <w:rPr>
          <w:rFonts w:ascii="Times New Roman" w:hAnsi="Times New Roman" w:cs="Times New Roman"/>
        </w:rPr>
        <w:t>表示质量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  <w:i/>
        </w:rPr>
        <w:t>V</w:t>
      </w:r>
      <w:r w:rsidRPr="00D70E62">
        <w:rPr>
          <w:rFonts w:ascii="Times New Roman" w:hAnsi="Times New Roman" w:cs="Times New Roman"/>
        </w:rPr>
        <w:t>表示体积。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例：质量为</w:t>
      </w:r>
      <w:r w:rsidRPr="00D70E62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kg</w:t>
      </w:r>
      <w:r w:rsidRPr="00D70E62">
        <w:rPr>
          <w:rFonts w:ascii="Times New Roman" w:hAnsi="Times New Roman" w:cs="Times New Roman"/>
        </w:rPr>
        <w:t>的铁块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体积是</w:t>
      </w:r>
      <w:r w:rsidRPr="00D70E6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则铁块的密度为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从例题引出密度的单位。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密度的单位：</w:t>
      </w:r>
      <w:r w:rsidRPr="00D70E62">
        <w:rPr>
          <w:rFonts w:ascii="Times New Roman" w:hAnsi="Times New Roman" w:cs="Times New Roman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g/cm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换算关系：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</w:rPr>
        <w:t>10</w:t>
      </w:r>
      <w:r w:rsidRPr="00D70E62">
        <w:rPr>
          <w:rFonts w:ascii="Times New Roman" w:hAnsi="Times New Roman" w:cs="Times New Roman" w:hint="eastAsia"/>
          <w:vertAlign w:val="superscript"/>
        </w:rPr>
        <w:t>－</w:t>
      </w:r>
      <w:r w:rsidRPr="00D70E62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</w:t>
      </w:r>
      <w:r w:rsidRPr="00D70E62">
        <w:rPr>
          <w:rFonts w:ascii="Times New Roman" w:hAnsi="Times New Roman" w:cs="Times New Roman" w:hint="eastAsia"/>
        </w:rPr>
        <w:t>g/cm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注意：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密度是物质的一种特性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同种物质的密度相同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与质量和体积无关。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不同物质的密度一般不同。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测量物质密度的方法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如果用天平测出物质的质量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用量筒测出该物质的体积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就可以用密度公式计算出该物质的密度。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三、课堂小结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通过本节课的学习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我们学习了如下知识：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物质的密度是其特性之一。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密度的定义式为</w:t>
      </w:r>
      <w:r w:rsidRPr="00D70E62">
        <w:rPr>
          <w:rFonts w:ascii="Times New Roman" w:hAnsi="Times New Roman" w:cs="Times New Roman" w:hint="eastAsia"/>
          <w:i/>
        </w:rPr>
        <w:t>ρ</w:t>
      </w:r>
      <w:r w:rsidRPr="00D70E62">
        <w:rPr>
          <w:rFonts w:ascii="Times New Roman" w:hAnsi="Times New Roman" w:cs="Times New Roman"/>
        </w:rPr>
        <w:t>＝</w:t>
      </w:r>
      <w:r w:rsidR="007B3BD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m,V</w:instrText>
      </w:r>
      <w:r w:rsidRPr="00D70E62">
        <w:rPr>
          <w:rFonts w:ascii="Times New Roman" w:hAnsi="Times New Roman" w:cs="Times New Roman"/>
        </w:rPr>
        <w:instrText>)</w:instrText>
      </w:r>
      <w:r w:rsidR="007B3BD7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变形公式有</w:t>
      </w:r>
      <w:r w:rsidRPr="00D70E62">
        <w:rPr>
          <w:rFonts w:ascii="Times New Roman" w:hAnsi="Times New Roman" w:cs="Times New Roman" w:hint="eastAsia"/>
          <w:i/>
        </w:rPr>
        <w:t>m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  <w:i/>
        </w:rPr>
        <w:t>ρV</w:t>
      </w:r>
      <w:r w:rsidRPr="00D70E62">
        <w:rPr>
          <w:rFonts w:ascii="Times New Roman" w:hAnsi="Times New Roman" w:cs="Times New Roman"/>
        </w:rPr>
        <w:t>、</w:t>
      </w:r>
      <w:r w:rsidRPr="00D70E62">
        <w:rPr>
          <w:rFonts w:ascii="Times New Roman" w:hAnsi="Times New Roman" w:cs="Times New Roman" w:hint="eastAsia"/>
          <w:i/>
        </w:rPr>
        <w:t>V</w:t>
      </w:r>
      <w:r w:rsidRPr="00D70E62">
        <w:rPr>
          <w:rFonts w:ascii="Times New Roman" w:hAnsi="Times New Roman" w:cs="Times New Roman"/>
        </w:rPr>
        <w:t>＝</w:t>
      </w:r>
      <w:r w:rsidR="007B3BD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m,ρ</w:instrText>
      </w:r>
      <w:r w:rsidRPr="00D70E62">
        <w:rPr>
          <w:rFonts w:ascii="Times New Roman" w:hAnsi="Times New Roman" w:cs="Times New Roman"/>
        </w:rPr>
        <w:instrText>)</w:instrText>
      </w:r>
      <w:r w:rsidR="007B3BD7">
        <w:rPr>
          <w:rFonts w:ascii="Times New Roman" w:hAnsi="Times New Roman" w:cs="Times New Roman"/>
          <w:i/>
        </w:rPr>
        <w:fldChar w:fldCharType="end"/>
      </w:r>
      <w:r w:rsidRPr="00D70E62">
        <w:rPr>
          <w:rFonts w:ascii="Times New Roman" w:hAnsi="Times New Roman" w:cs="Times New Roman"/>
        </w:rPr>
        <w:t>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密度的单位由</w:t>
      </w:r>
      <w:r w:rsidRPr="00D70E62">
        <w:rPr>
          <w:rFonts w:ascii="Times New Roman" w:hAnsi="Times New Roman" w:cs="Times New Roman" w:hint="eastAsia"/>
        </w:rPr>
        <w:t>质量单位与体积单位组合而成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常用的单位有：</w:t>
      </w:r>
      <w:r w:rsidRPr="00D70E62">
        <w:rPr>
          <w:rFonts w:ascii="Times New Roman" w:hAnsi="Times New Roman" w:cs="Times New Roman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和</w:t>
      </w:r>
      <w:r w:rsidRPr="00D70E62">
        <w:rPr>
          <w:rFonts w:ascii="Times New Roman" w:hAnsi="Times New Roman" w:cs="Times New Roman"/>
        </w:rPr>
        <w:t>g/cm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D70E62">
        <w:rPr>
          <w:rFonts w:ascii="Times New Roman" w:hAnsi="Times New Roman" w:cs="Times New Roman" w:hint="eastAsia"/>
        </w:rPr>
        <w:t>g/cm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</w:rPr>
        <w:t>10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</w:t>
      </w:r>
      <w:r w:rsidRPr="00D70E62">
        <w:rPr>
          <w:rFonts w:ascii="Times New Roman" w:hAnsi="Times New Roman" w:cs="Times New Roman" w:hint="eastAsia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。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你还存在哪些困惑和疑问？</w:t>
      </w:r>
    </w:p>
    <w:p w:rsidR="00EA16CC" w:rsidRDefault="00CF486F" w:rsidP="00261497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Default="00CF486F" w:rsidP="00261497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第三节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科学探究；物质的密度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意义：表示物质结构的疏密程度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是物质的特性之一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定义：由某种物质组成的物体的质量与其体积的比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用符号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 w:hint="eastAsia"/>
          <w:i/>
        </w:rPr>
        <w:t>ρ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/>
        </w:rPr>
        <w:t>表示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定义式：</w:t>
      </w:r>
      <w:r w:rsidRPr="00D70E62">
        <w:rPr>
          <w:rFonts w:ascii="Times New Roman" w:hAnsi="Times New Roman" w:cs="Times New Roman" w:hint="eastAsia"/>
          <w:i/>
        </w:rPr>
        <w:t>ρ</w:t>
      </w:r>
      <w:r w:rsidRPr="00D70E62">
        <w:rPr>
          <w:rFonts w:ascii="Times New Roman" w:hAnsi="Times New Roman" w:cs="Times New Roman"/>
        </w:rPr>
        <w:t>＝</w:t>
      </w:r>
      <w:r w:rsidR="007B3BD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m,V</w:instrText>
      </w:r>
      <w:r w:rsidRPr="00D70E62">
        <w:rPr>
          <w:rFonts w:ascii="Times New Roman" w:hAnsi="Times New Roman" w:cs="Times New Roman"/>
        </w:rPr>
        <w:instrText>)</w:instrText>
      </w:r>
      <w:r w:rsidR="007B3BD7">
        <w:rPr>
          <w:rFonts w:ascii="Times New Roman" w:hAnsi="Times New Roman" w:cs="Times New Roman"/>
          <w:i/>
        </w:rPr>
        <w:fldChar w:fldCharType="end"/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单位：</w:t>
      </w:r>
      <w:r w:rsidRPr="00D70E62">
        <w:rPr>
          <w:rFonts w:ascii="Times New Roman" w:hAnsi="Times New Roman" w:cs="Times New Roman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；</w:t>
      </w:r>
      <w:r w:rsidRPr="00D70E62">
        <w:rPr>
          <w:rFonts w:ascii="Times New Roman" w:hAnsi="Times New Roman" w:cs="Times New Roman"/>
        </w:rPr>
        <w:t>g/cm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D70E62">
        <w:rPr>
          <w:rFonts w:ascii="Times New Roman" w:hAnsi="Times New Roman" w:cs="Times New Roman" w:hint="eastAsia"/>
        </w:rPr>
        <w:t>g/cm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</w:rPr>
        <w:t>10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kg/m</w:t>
      </w:r>
      <w:r w:rsidRPr="00D70E62">
        <w:rPr>
          <w:rFonts w:ascii="Times New Roman" w:hAnsi="Times New Roman" w:cs="Times New Roman" w:hint="eastAsia"/>
          <w:vertAlign w:val="superscript"/>
        </w:rPr>
        <w:t>3</w:t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测量原理：</w:t>
      </w:r>
      <w:r w:rsidRPr="00D70E62">
        <w:rPr>
          <w:rFonts w:ascii="Times New Roman" w:hAnsi="Times New Roman" w:cs="Times New Roman" w:hint="eastAsia"/>
          <w:i/>
        </w:rPr>
        <w:t>ρ</w:t>
      </w:r>
      <w:r w:rsidRPr="00D70E62">
        <w:rPr>
          <w:rFonts w:ascii="Times New Roman" w:hAnsi="Times New Roman" w:cs="Times New Roman"/>
        </w:rPr>
        <w:t>＝</w:t>
      </w:r>
      <w:r w:rsidR="007B3BD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m,V</w:instrText>
      </w:r>
      <w:r w:rsidRPr="00D70E62">
        <w:rPr>
          <w:rFonts w:ascii="Times New Roman" w:hAnsi="Times New Roman" w:cs="Times New Roman"/>
        </w:rPr>
        <w:instrText>)</w:instrText>
      </w:r>
      <w:r w:rsidR="007B3BD7">
        <w:rPr>
          <w:rFonts w:ascii="Times New Roman" w:hAnsi="Times New Roman" w:cs="Times New Roman"/>
          <w:i/>
        </w:rPr>
        <w:fldChar w:fldCharType="end"/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器材：</w:t>
      </w:r>
      <w:r w:rsidRPr="00D70E62">
        <w:rPr>
          <w:rFonts w:ascii="Times New Roman" w:hAnsi="Times New Roman" w:cs="Times New Roman" w:hint="eastAsia"/>
          <w:i/>
        </w:rPr>
        <w:t>m</w:t>
      </w:r>
      <w:r w:rsidRPr="00D70E62">
        <w:rPr>
          <w:rFonts w:ascii="Times New Roman" w:hAnsi="Times New Roman" w:cs="Times New Roman"/>
        </w:rPr>
        <w:t>用天平测量；</w:t>
      </w:r>
      <w:r w:rsidRPr="00D70E62">
        <w:rPr>
          <w:rFonts w:ascii="Times New Roman" w:hAnsi="Times New Roman" w:cs="Times New Roman" w:hint="eastAsia"/>
          <w:i/>
        </w:rPr>
        <w:t>V</w:t>
      </w:r>
      <w:r w:rsidRPr="00D70E62">
        <w:rPr>
          <w:rFonts w:ascii="Times New Roman" w:hAnsi="Times New Roman" w:cs="Times New Roman"/>
        </w:rPr>
        <w:t>用量筒测量</w:t>
      </w:r>
    </w:p>
    <w:p w:rsidR="00EA16CC" w:rsidRDefault="00CF486F" w:rsidP="00261497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教案点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教案点评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Default="00CF486F" w:rsidP="0026149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楷体_GB2312" w:hAnsi="Times New Roman" w:cs="Times New Roman"/>
        </w:rPr>
        <w:t>本教案充分体现了科学探究课的特点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让学生通过实验探究活动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经历科学探究的各个环节。</w:t>
      </w:r>
      <w:r w:rsidRPr="00D70E62">
        <w:rPr>
          <w:rFonts w:ascii="Times New Roman" w:eastAsia="楷体_GB2312" w:hAnsi="Times New Roman" w:cs="Times New Roman"/>
        </w:rPr>
        <w:lastRenderedPageBreak/>
        <w:t>学生实验探究过程中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教师巡视指导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参与在学生的实验中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体现教师是课堂的组织者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学生学习的指导者和合作者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也体现了学生的主体地位。</w:t>
      </w:r>
    </w:p>
    <w:p w:rsidR="00F05212" w:rsidRPr="00EA16CC" w:rsidRDefault="00D95348" w:rsidP="00EA16CC">
      <w:pPr>
        <w:spacing w:line="360" w:lineRule="auto"/>
      </w:pPr>
    </w:p>
    <w:sectPr w:rsidR="00F05212" w:rsidRPr="00EA16CC" w:rsidSect="00EA16CC">
      <w:headerReference w:type="default" r:id="rId1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48" w:rsidRDefault="00D95348" w:rsidP="00261497">
      <w:r>
        <w:separator/>
      </w:r>
    </w:p>
  </w:endnote>
  <w:endnote w:type="continuationSeparator" w:id="1">
    <w:p w:rsidR="00D95348" w:rsidRDefault="00D95348" w:rsidP="0026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48" w:rsidRDefault="00D95348" w:rsidP="00261497">
      <w:r>
        <w:separator/>
      </w:r>
    </w:p>
  </w:footnote>
  <w:footnote w:type="continuationSeparator" w:id="1">
    <w:p w:rsidR="00D95348" w:rsidRDefault="00D95348" w:rsidP="00261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497" w:rsidRDefault="00261497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6" name="图片 5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99B"/>
    <w:rsid w:val="00261497"/>
    <w:rsid w:val="007B3BD7"/>
    <w:rsid w:val="00A1199B"/>
    <w:rsid w:val="00B61003"/>
    <w:rsid w:val="00CF486F"/>
    <w:rsid w:val="00D9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6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6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6CC"/>
    <w:rPr>
      <w:sz w:val="18"/>
      <w:szCs w:val="18"/>
    </w:rPr>
  </w:style>
  <w:style w:type="paragraph" w:styleId="a5">
    <w:name w:val="Plain Text"/>
    <w:basedOn w:val="a"/>
    <w:link w:val="Char1"/>
    <w:rsid w:val="00EA16C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A16CC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26149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614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696;&#28857;&#35780;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1535</Characters>
  <Application>Microsoft Office Word</Application>
  <DocSecurity>0</DocSecurity>
  <Lines>12</Lines>
  <Paragraphs>3</Paragraphs>
  <ScaleCrop>false</ScaleCrop>
  <Company>P R C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2018-09-13T09:33:00Z</dcterms:created>
  <dcterms:modified xsi:type="dcterms:W3CDTF">2019-09-19T21:37:00Z</dcterms:modified>
</cp:coreProperties>
</file>