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5B1" w:rsidRDefault="0090426B">
      <w:pPr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>2019</w:t>
      </w:r>
      <w:r>
        <w:rPr>
          <w:rFonts w:hint="eastAsia"/>
          <w:sz w:val="28"/>
          <w:szCs w:val="36"/>
        </w:rPr>
        <w:t>年广西玉林市初中学业水平考试</w:t>
      </w:r>
    </w:p>
    <w:p w:rsidR="009665B1" w:rsidRDefault="0090426B">
      <w:pPr>
        <w:jc w:val="center"/>
        <w:rPr>
          <w:rFonts w:ascii="黑体" w:eastAsia="黑体" w:hAnsi="黑体" w:cs="黑体"/>
          <w:sz w:val="40"/>
          <w:szCs w:val="48"/>
        </w:rPr>
      </w:pPr>
      <w:r>
        <w:rPr>
          <w:rFonts w:ascii="黑体" w:eastAsia="黑体" w:hAnsi="黑体" w:cs="黑体" w:hint="eastAsia"/>
          <w:sz w:val="40"/>
          <w:szCs w:val="48"/>
        </w:rPr>
        <w:t>物</w:t>
      </w:r>
      <w:r w:rsidR="001355E0">
        <w:rPr>
          <w:rFonts w:ascii="黑体" w:eastAsia="黑体" w:hAnsi="黑体" w:cs="黑体" w:hint="eastAsia"/>
          <w:sz w:val="40"/>
          <w:szCs w:val="48"/>
        </w:rPr>
        <w:t xml:space="preserve"> </w:t>
      </w:r>
      <w:r>
        <w:rPr>
          <w:rFonts w:ascii="黑体" w:eastAsia="黑体" w:hAnsi="黑体" w:cs="黑体" w:hint="eastAsia"/>
          <w:sz w:val="40"/>
          <w:szCs w:val="48"/>
        </w:rPr>
        <w:t>理</w:t>
      </w:r>
    </w:p>
    <w:p w:rsidR="009665B1" w:rsidRDefault="0090426B">
      <w:pPr>
        <w:jc w:val="center"/>
        <w:rPr>
          <w:rFonts w:ascii="楷体" w:eastAsia="楷体" w:hAnsi="楷体" w:cs="楷体"/>
          <w:b/>
          <w:bCs/>
        </w:rPr>
      </w:pPr>
      <w:r>
        <w:rPr>
          <w:rFonts w:ascii="楷体" w:eastAsia="楷体" w:hAnsi="楷体" w:cs="楷体" w:hint="eastAsia"/>
          <w:b/>
          <w:bCs/>
        </w:rPr>
        <w:t>（本卷共四大题，</w:t>
      </w:r>
      <w:r>
        <w:rPr>
          <w:rFonts w:ascii="楷体" w:eastAsia="楷体" w:hAnsi="楷体" w:cs="楷体" w:hint="eastAsia"/>
          <w:b/>
          <w:bCs/>
        </w:rPr>
        <w:t>28</w:t>
      </w:r>
      <w:r>
        <w:rPr>
          <w:rFonts w:ascii="楷体" w:eastAsia="楷体" w:hAnsi="楷体" w:cs="楷体" w:hint="eastAsia"/>
          <w:b/>
          <w:bCs/>
        </w:rPr>
        <w:t>小题，满分</w:t>
      </w:r>
      <w:r>
        <w:rPr>
          <w:rFonts w:ascii="楷体" w:eastAsia="楷体" w:hAnsi="楷体" w:cs="楷体" w:hint="eastAsia"/>
          <w:b/>
          <w:bCs/>
        </w:rPr>
        <w:t>100</w:t>
      </w:r>
      <w:r>
        <w:rPr>
          <w:rFonts w:ascii="楷体" w:eastAsia="楷体" w:hAnsi="楷体" w:cs="楷体" w:hint="eastAsia"/>
          <w:b/>
          <w:bCs/>
        </w:rPr>
        <w:t>分，考试时间</w:t>
      </w:r>
      <w:r>
        <w:rPr>
          <w:rFonts w:ascii="楷体" w:eastAsia="楷体" w:hAnsi="楷体" w:cs="楷体" w:hint="eastAsia"/>
          <w:b/>
          <w:bCs/>
        </w:rPr>
        <w:t>90</w:t>
      </w:r>
      <w:r>
        <w:rPr>
          <w:rFonts w:ascii="楷体" w:eastAsia="楷体" w:hAnsi="楷体" w:cs="楷体" w:hint="eastAsia"/>
          <w:b/>
          <w:bCs/>
        </w:rPr>
        <w:t>分钟）</w:t>
      </w:r>
    </w:p>
    <w:p w:rsidR="009665B1" w:rsidRDefault="0090426B">
      <w:pPr>
        <w:rPr>
          <w:rFonts w:ascii="黑体" w:eastAsia="黑体" w:hAnsi="黑体" w:cs="黑体"/>
          <w:b/>
          <w:bCs/>
        </w:rPr>
      </w:pPr>
      <w:r>
        <w:rPr>
          <w:rFonts w:ascii="黑体" w:eastAsia="黑体" w:hAnsi="黑体" w:cs="黑体" w:hint="eastAsia"/>
          <w:b/>
          <w:bCs/>
        </w:rPr>
        <w:t>注意事项：</w:t>
      </w:r>
    </w:p>
    <w:p w:rsidR="009665B1" w:rsidRDefault="0090426B">
      <w:pPr>
        <w:ind w:leftChars="200" w:left="630" w:hangingChars="100" w:hanging="210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1.</w:t>
      </w:r>
      <w:r>
        <w:rPr>
          <w:rFonts w:ascii="楷体" w:eastAsia="楷体" w:hAnsi="楷体" w:cs="楷体" w:hint="eastAsia"/>
        </w:rPr>
        <w:t>请将答案填写在答题卡上，在试卷上作答无效。考试结束，将本试卷和答题卡一并交回。</w:t>
      </w:r>
    </w:p>
    <w:p w:rsidR="009665B1" w:rsidRDefault="0090426B">
      <w:pPr>
        <w:ind w:firstLineChars="200" w:firstLine="420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2.</w:t>
      </w:r>
      <w:r>
        <w:rPr>
          <w:rFonts w:ascii="楷体" w:eastAsia="楷体" w:hAnsi="楷体" w:cs="楷体" w:hint="eastAsia"/>
        </w:rPr>
        <w:t>选择题每小题选出答案后，用</w:t>
      </w:r>
      <w:r>
        <w:rPr>
          <w:rFonts w:ascii="楷体" w:eastAsia="楷体" w:hAnsi="楷体" w:cs="楷体" w:hint="eastAsia"/>
        </w:rPr>
        <w:t>2B</w:t>
      </w:r>
      <w:r>
        <w:rPr>
          <w:rFonts w:ascii="楷体" w:eastAsia="楷体" w:hAnsi="楷体" w:cs="楷体" w:hint="eastAsia"/>
        </w:rPr>
        <w:t>铅笔把答题卡上对应题目的选项标号涂黑。</w:t>
      </w:r>
    </w:p>
    <w:p w:rsidR="009665B1" w:rsidRDefault="0090426B">
      <w:pPr>
        <w:ind w:firstLineChars="200" w:firstLine="420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3.</w:t>
      </w:r>
      <w:r>
        <w:rPr>
          <w:rFonts w:ascii="楷体" w:eastAsia="楷体" w:hAnsi="楷体" w:cs="楷体" w:hint="eastAsia"/>
        </w:rPr>
        <w:t>非选择题用直径</w:t>
      </w:r>
      <w:r>
        <w:rPr>
          <w:rFonts w:ascii="楷体" w:eastAsia="楷体" w:hAnsi="楷体" w:cs="楷体" w:hint="eastAsia"/>
        </w:rPr>
        <w:t>0.5</w:t>
      </w:r>
      <w:r>
        <w:rPr>
          <w:rFonts w:ascii="楷体" w:eastAsia="楷体" w:hAnsi="楷体" w:cs="楷体" w:hint="eastAsia"/>
        </w:rPr>
        <w:t>毫米黑色墨水签字笔在答题卡上各题的答题区域内作答。</w:t>
      </w:r>
    </w:p>
    <w:p w:rsidR="009665B1" w:rsidRDefault="0090426B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一、单项选择题（本大题共</w:t>
      </w:r>
      <w:r>
        <w:rPr>
          <w:rFonts w:ascii="黑体" w:eastAsia="黑体" w:hAnsi="黑体" w:cs="黑体" w:hint="eastAsia"/>
        </w:rPr>
        <w:t>15</w:t>
      </w:r>
      <w:r>
        <w:rPr>
          <w:rFonts w:ascii="黑体" w:eastAsia="黑体" w:hAnsi="黑体" w:cs="黑体" w:hint="eastAsia"/>
        </w:rPr>
        <w:t>小题，每小题</w:t>
      </w:r>
      <w:r>
        <w:rPr>
          <w:rFonts w:ascii="黑体" w:eastAsia="黑体" w:hAnsi="黑体" w:cs="黑体" w:hint="eastAsia"/>
        </w:rPr>
        <w:t>3</w:t>
      </w:r>
      <w:r>
        <w:rPr>
          <w:rFonts w:ascii="黑体" w:eastAsia="黑体" w:hAnsi="黑体" w:cs="黑体" w:hint="eastAsia"/>
        </w:rPr>
        <w:t>分，共</w:t>
      </w:r>
      <w:r>
        <w:rPr>
          <w:rFonts w:ascii="黑体" w:eastAsia="黑体" w:hAnsi="黑体" w:cs="黑体" w:hint="eastAsia"/>
        </w:rPr>
        <w:t>45</w:t>
      </w:r>
      <w:r>
        <w:rPr>
          <w:rFonts w:ascii="黑体" w:eastAsia="黑体" w:hAnsi="黑体" w:cs="黑体" w:hint="eastAsia"/>
        </w:rPr>
        <w:t>分。在每小题列出的四个备选项中只有一项符合题目要求，每小题选对的得</w:t>
      </w:r>
      <w:r>
        <w:rPr>
          <w:rFonts w:ascii="黑体" w:eastAsia="黑体" w:hAnsi="黑体" w:cs="黑体" w:hint="eastAsia"/>
        </w:rPr>
        <w:t>3</w:t>
      </w:r>
      <w:r>
        <w:rPr>
          <w:rFonts w:ascii="黑体" w:eastAsia="黑体" w:hAnsi="黑体" w:cs="黑体" w:hint="eastAsia"/>
        </w:rPr>
        <w:t>分，不选、多选或错选的均得</w:t>
      </w:r>
      <w:r>
        <w:rPr>
          <w:rFonts w:ascii="黑体" w:eastAsia="黑体" w:hAnsi="黑体" w:cs="黑体" w:hint="eastAsia"/>
        </w:rPr>
        <w:t>0</w:t>
      </w:r>
      <w:r>
        <w:rPr>
          <w:rFonts w:ascii="黑体" w:eastAsia="黑体" w:hAnsi="黑体" w:cs="黑体" w:hint="eastAsia"/>
        </w:rPr>
        <w:t>分）</w:t>
      </w:r>
    </w:p>
    <w:p w:rsidR="009665B1" w:rsidRDefault="0090426B">
      <w:r>
        <w:rPr>
          <w:rFonts w:hint="eastAsia"/>
        </w:rPr>
        <w:t>1.</w:t>
      </w:r>
      <w:r>
        <w:rPr>
          <w:rFonts w:hint="eastAsia"/>
        </w:rPr>
        <w:t>在国际单位制中，力的基本单位是</w:t>
      </w:r>
    </w:p>
    <w:p w:rsidR="009665B1" w:rsidRDefault="0090426B">
      <w:pPr>
        <w:ind w:firstLineChars="100" w:firstLine="210"/>
      </w:pPr>
      <w:r>
        <w:rPr>
          <w:rFonts w:hint="eastAsia"/>
        </w:rPr>
        <w:t>A.W         B.A          C.N           D.m</w:t>
      </w:r>
    </w:p>
    <w:p w:rsidR="009665B1" w:rsidRDefault="0090426B">
      <w:r>
        <w:rPr>
          <w:rFonts w:hint="eastAsia"/>
        </w:rPr>
        <w:t>2.</w:t>
      </w:r>
      <w:r>
        <w:rPr>
          <w:rFonts w:hint="eastAsia"/>
        </w:rPr>
        <w:t>下列工具能直接测量质量的是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停表</w:t>
      </w:r>
      <w:r>
        <w:rPr>
          <w:rFonts w:hint="eastAsia"/>
        </w:rPr>
        <w:t>B.</w:t>
      </w:r>
      <w:r>
        <w:rPr>
          <w:rFonts w:hint="eastAsia"/>
        </w:rPr>
        <w:t>刻度尺</w:t>
      </w:r>
      <w:r>
        <w:rPr>
          <w:rFonts w:hint="eastAsia"/>
        </w:rPr>
        <w:t>C.</w:t>
      </w:r>
      <w:r>
        <w:rPr>
          <w:rFonts w:hint="eastAsia"/>
        </w:rPr>
        <w:t>天平</w:t>
      </w:r>
      <w:r>
        <w:rPr>
          <w:rFonts w:hint="eastAsia"/>
        </w:rPr>
        <w:t>D.</w:t>
      </w:r>
      <w:r>
        <w:rPr>
          <w:rFonts w:hint="eastAsia"/>
        </w:rPr>
        <w:t>弹簧测力计</w:t>
      </w:r>
    </w:p>
    <w:p w:rsidR="009665B1" w:rsidRDefault="0090426B">
      <w:r>
        <w:rPr>
          <w:rFonts w:hint="eastAsia"/>
        </w:rPr>
        <w:t>3.</w:t>
      </w:r>
      <w:r>
        <w:rPr>
          <w:rFonts w:hint="eastAsia"/>
        </w:rPr>
        <w:t>《刻舟求剑》寓言故事中，刻舟人认为剑相对舟是静止的，他选取的参照物是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舟</w:t>
      </w:r>
      <w:r>
        <w:rPr>
          <w:rFonts w:hint="eastAsia"/>
        </w:rPr>
        <w:t>B.</w:t>
      </w:r>
      <w:r>
        <w:rPr>
          <w:rFonts w:hint="eastAsia"/>
        </w:rPr>
        <w:t>岸边</w:t>
      </w:r>
      <w:r>
        <w:rPr>
          <w:rFonts w:hint="eastAsia"/>
        </w:rPr>
        <w:t>C.</w:t>
      </w:r>
      <w:r>
        <w:rPr>
          <w:rFonts w:hint="eastAsia"/>
        </w:rPr>
        <w:t>岸边的树</w:t>
      </w:r>
      <w:r>
        <w:rPr>
          <w:rFonts w:hint="eastAsia"/>
        </w:rPr>
        <w:t xml:space="preserve">    D.</w:t>
      </w:r>
      <w:r>
        <w:rPr>
          <w:rFonts w:hint="eastAsia"/>
        </w:rPr>
        <w:t>剑</w:t>
      </w:r>
    </w:p>
    <w:p w:rsidR="009665B1" w:rsidRDefault="0090426B">
      <w:r>
        <w:rPr>
          <w:rFonts w:hint="eastAsia"/>
        </w:rPr>
        <w:t>4.</w:t>
      </w:r>
      <w:r>
        <w:rPr>
          <w:rFonts w:hint="eastAsia"/>
        </w:rPr>
        <w:t>下列做法中，符合安全用电原则的是</w:t>
      </w:r>
    </w:p>
    <w:p w:rsidR="009665B1" w:rsidRDefault="00636298">
      <w:r>
        <w:rPr>
          <w:noProof/>
        </w:rPr>
        <w:pict>
          <v:group id="组合 3" o:spid="_x0000_s1057" style="position:absolute;left:0;text-align:left;margin-left:-3pt;margin-top:.75pt;width:418.25pt;height:101.25pt;z-index:251658240" coordorigin="2242,7666" coordsize="8365,2025"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2242;top:9225;width:5761;height:466;visibility:visible;mso-wrap-style:none" strokecolor="white" strokeweight=".5pt">
              <v:textbox style="mso-fit-shape-to-text:t">
                <w:txbxContent>
                  <w:p w:rsidR="009665B1" w:rsidRDefault="0090426B">
                    <w:r>
                      <w:rPr>
                        <w:rFonts w:hint="eastAsia"/>
                      </w:rPr>
                      <w:t>A.</w:t>
                    </w:r>
                    <w:r>
                      <w:rPr>
                        <w:rFonts w:hint="eastAsia"/>
                      </w:rPr>
                      <w:t>高压线下钓鱼</w:t>
                    </w:r>
                    <w:r>
                      <w:rPr>
                        <w:rFonts w:hint="eastAsia"/>
                      </w:rPr>
                      <w:t>B.</w:t>
                    </w:r>
                    <w:r>
                      <w:rPr>
                        <w:rFonts w:hint="eastAsia"/>
                      </w:rPr>
                      <w:t>机壳没有接地</w:t>
                    </w:r>
                    <w:r>
                      <w:rPr>
                        <w:rFonts w:hint="eastAsia"/>
                      </w:rPr>
                      <w:t>C.</w:t>
                    </w:r>
                    <w:r>
                      <w:rPr>
                        <w:rFonts w:hint="eastAsia"/>
                      </w:rPr>
                      <w:t>绝缘皮破损</w:t>
                    </w:r>
                    <w:r>
                      <w:rPr>
                        <w:rFonts w:hint="eastAsia"/>
                      </w:rPr>
                      <w:t>D.</w:t>
                    </w:r>
                    <w:r>
                      <w:rPr>
                        <w:rFonts w:hint="eastAsia"/>
                      </w:rPr>
                      <w:t>安装避雷针</w:t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1" o:spid="_x0000_s1027" type="#_x0000_t75" style="position:absolute;left:2302;top:7666;width:8305;height:1529;visibility:visible">
              <v:imagedata r:id="rId7" o:title=""/>
            </v:shape>
            <w10:wrap type="square"/>
          </v:group>
        </w:pict>
      </w:r>
      <w:r w:rsidR="0090426B">
        <w:rPr>
          <w:rFonts w:hint="eastAsia"/>
        </w:rPr>
        <w:t>5.</w:t>
      </w:r>
      <w:r w:rsidR="0090426B">
        <w:rPr>
          <w:rFonts w:hint="eastAsia"/>
        </w:rPr>
        <w:t>下列事例中，通过改变接触面的粗糙程度来增大摩擦的是</w:t>
      </w:r>
    </w:p>
    <w:p w:rsidR="009665B1" w:rsidRDefault="00636298">
      <w:r>
        <w:rPr>
          <w:noProof/>
        </w:rPr>
        <w:pict>
          <v:group id="组合 6" o:spid="_x0000_s1028" style="position:absolute;left:0;text-align:left;margin-left:-2.5pt;margin-top:1.5pt;width:417.4pt;height:100.25pt;z-index:251659264" coordorigin="2252,10049" coordsize="8348,2005">
            <v:shape id="文本框 5" o:spid="_x0000_s1029" type="#_x0000_t202" style="position:absolute;left:2252;top:11588;width:7231;height:466;visibility:visible;mso-wrap-style:none" strokecolor="white" strokeweight=".5pt">
              <v:textbox style="mso-fit-shape-to-text:t">
                <w:txbxContent>
                  <w:p w:rsidR="009665B1" w:rsidRDefault="0090426B">
                    <w:r>
                      <w:rPr>
                        <w:rFonts w:hint="eastAsia"/>
                      </w:rPr>
                      <w:t>A.</w:t>
                    </w:r>
                    <w:r>
                      <w:rPr>
                        <w:rFonts w:hint="eastAsia"/>
                      </w:rPr>
                      <w:t>自行车的车</w:t>
                    </w:r>
                    <w:r>
                      <w:rPr>
                        <w:rFonts w:hint="eastAsia"/>
                      </w:rPr>
                      <w:t>B.</w:t>
                    </w:r>
                    <w:r>
                      <w:rPr>
                        <w:rFonts w:hint="eastAsia"/>
                      </w:rPr>
                      <w:t>涂有防滑粉的手</w:t>
                    </w:r>
                    <w:r>
                      <w:rPr>
                        <w:rFonts w:hint="eastAsia"/>
                      </w:rPr>
                      <w:t xml:space="preserve">        C.</w:t>
                    </w:r>
                    <w:r>
                      <w:rPr>
                        <w:rFonts w:hint="eastAsia"/>
                      </w:rPr>
                      <w:t>冰壶运动</w:t>
                    </w:r>
                    <w:r>
                      <w:rPr>
                        <w:rFonts w:hint="eastAsia"/>
                      </w:rPr>
                      <w:t xml:space="preserve">           D.</w:t>
                    </w:r>
                    <w:r>
                      <w:rPr>
                        <w:rFonts w:hint="eastAsia"/>
                      </w:rPr>
                      <w:t>滚动轴承</w:t>
                    </w:r>
                  </w:p>
                </w:txbxContent>
              </v:textbox>
            </v:shape>
            <v:shape id="图片 2" o:spid="_x0000_s1030" type="#_x0000_t75" style="position:absolute;left:2302;top:10049;width:8298;height:1485;visibility:visible">
              <v:imagedata r:id="rId8" o:title=""/>
            </v:shape>
            <w10:wrap type="square"/>
          </v:group>
        </w:pict>
      </w:r>
      <w:r w:rsidR="0090426B">
        <w:rPr>
          <w:rFonts w:hint="eastAsia"/>
        </w:rPr>
        <w:t>6.</w:t>
      </w:r>
      <w:r w:rsidR="0090426B">
        <w:rPr>
          <w:rFonts w:hint="eastAsia"/>
        </w:rPr>
        <w:t>随着人们环保意识的增强，我市环境有很大改善。以下做法不利于改善环境的是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随地张贴小广告</w:t>
      </w:r>
      <w:r>
        <w:rPr>
          <w:rFonts w:hint="eastAsia"/>
        </w:rPr>
        <w:t>B.</w:t>
      </w:r>
      <w:r>
        <w:rPr>
          <w:rFonts w:hint="eastAsia"/>
        </w:rPr>
        <w:t>严禁燃放烟花爆竹</w:t>
      </w:r>
    </w:p>
    <w:p w:rsidR="009665B1" w:rsidRDefault="0090426B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不随地乱扔垃圾</w:t>
      </w:r>
      <w:r>
        <w:rPr>
          <w:rFonts w:hint="eastAsia"/>
        </w:rPr>
        <w:t>D.</w:t>
      </w:r>
      <w:r>
        <w:rPr>
          <w:rFonts w:hint="eastAsia"/>
        </w:rPr>
        <w:t>减少使用化石能源</w:t>
      </w:r>
    </w:p>
    <w:p w:rsidR="009665B1" w:rsidRDefault="0090426B">
      <w:r>
        <w:rPr>
          <w:rFonts w:hint="eastAsia"/>
        </w:rPr>
        <w:t>7.</w:t>
      </w:r>
      <w:r>
        <w:rPr>
          <w:rFonts w:hint="eastAsia"/>
        </w:rPr>
        <w:t>关于透镜，下列说法正确的是</w:t>
      </w:r>
    </w:p>
    <w:p w:rsidR="009665B1" w:rsidRDefault="00636298">
      <w:pPr>
        <w:ind w:firstLineChars="100" w:firstLine="210"/>
      </w:pPr>
      <w:r>
        <w:rPr>
          <w:noProof/>
        </w:rPr>
        <w:pict>
          <v:group id="组合 9" o:spid="_x0000_s1031" style="position:absolute;left:0;text-align:left;margin-left:296.35pt;margin-top:.9pt;width:85.1pt;height:108.7pt;z-index:251660288" coordorigin="8149,13166" coordsize="1702,2174">
            <v:shape id="图片 3" o:spid="_x0000_s1032" type="#_x0000_t75" style="position:absolute;left:8149;top:13166;width:1702;height:1695;visibility:visible">
              <v:imagedata r:id="rId9" o:title=""/>
            </v:shape>
            <v:shape id="文本框 8" o:spid="_x0000_s1033" type="#_x0000_t202" style="position:absolute;left:8802;top:14874;width:666;height:466;visibility:visible;mso-wrap-style:none" strokecolor="white" strokeweight=".5pt">
              <v:textbox style="mso-fit-shape-to-text:t">
                <w:txbxContent>
                  <w:p w:rsidR="009665B1" w:rsidRDefault="0090426B">
                    <w:r>
                      <w:rPr>
                        <w:rFonts w:hint="eastAsia"/>
                      </w:rPr>
                      <w:t>图</w:t>
                    </w:r>
                    <w:r>
                      <w:rPr>
                        <w:rFonts w:hint="eastAsia"/>
                      </w:rPr>
                      <w:t>1</w:t>
                    </w:r>
                  </w:p>
                </w:txbxContent>
              </v:textbox>
            </v:shape>
            <w10:wrap type="square"/>
          </v:group>
        </w:pict>
      </w:r>
      <w:r w:rsidR="0090426B">
        <w:rPr>
          <w:rFonts w:hint="eastAsia"/>
        </w:rPr>
        <w:t>A.</w:t>
      </w:r>
      <w:r w:rsidR="0090426B">
        <w:rPr>
          <w:rFonts w:hint="eastAsia"/>
        </w:rPr>
        <w:t>利用投影仪可以把图片放大</w:t>
      </w:r>
    </w:p>
    <w:p w:rsidR="009665B1" w:rsidRDefault="0090426B">
      <w:pPr>
        <w:ind w:firstLineChars="100" w:firstLine="210"/>
      </w:pPr>
      <w:r>
        <w:rPr>
          <w:rFonts w:hint="eastAsia"/>
        </w:rPr>
        <w:t>B.</w:t>
      </w:r>
      <w:r>
        <w:rPr>
          <w:rFonts w:hint="eastAsia"/>
        </w:rPr>
        <w:t>利用望远镜可看见血液中的细胞</w:t>
      </w:r>
    </w:p>
    <w:p w:rsidR="009665B1" w:rsidRDefault="0090426B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照相机可成倒立、放大的虚像</w:t>
      </w:r>
    </w:p>
    <w:p w:rsidR="009665B1" w:rsidRDefault="0090426B">
      <w:pPr>
        <w:ind w:firstLineChars="100" w:firstLine="210"/>
      </w:pPr>
      <w:r>
        <w:rPr>
          <w:rFonts w:hint="eastAsia"/>
        </w:rPr>
        <w:t>D.</w:t>
      </w:r>
      <w:r>
        <w:rPr>
          <w:rFonts w:hint="eastAsia"/>
        </w:rPr>
        <w:t>放大镜可成正立、放大的实像</w:t>
      </w:r>
    </w:p>
    <w:p w:rsidR="009665B1" w:rsidRDefault="0090426B">
      <w:r>
        <w:rPr>
          <w:rFonts w:hint="eastAsia"/>
        </w:rPr>
        <w:t>8.</w:t>
      </w:r>
      <w:r>
        <w:rPr>
          <w:rFonts w:hint="eastAsia"/>
        </w:rPr>
        <w:t>如图</w:t>
      </w:r>
      <w:r>
        <w:rPr>
          <w:rFonts w:hint="eastAsia"/>
        </w:rPr>
        <w:t>1</w:t>
      </w:r>
      <w:r>
        <w:rPr>
          <w:rFonts w:hint="eastAsia"/>
        </w:rPr>
        <w:t>所示，“长征”火箭在加速升空过程中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惯性变大</w:t>
      </w:r>
    </w:p>
    <w:p w:rsidR="009665B1" w:rsidRDefault="0090426B">
      <w:pPr>
        <w:ind w:firstLineChars="100" w:firstLine="210"/>
      </w:pPr>
      <w:r>
        <w:rPr>
          <w:rFonts w:hint="eastAsia"/>
        </w:rPr>
        <w:lastRenderedPageBreak/>
        <w:t>B.</w:t>
      </w:r>
      <w:r>
        <w:rPr>
          <w:rFonts w:hint="eastAsia"/>
        </w:rPr>
        <w:t>机械能保持不变</w:t>
      </w:r>
    </w:p>
    <w:p w:rsidR="009665B1" w:rsidRDefault="0090426B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动能增加，重力势能减小</w:t>
      </w:r>
    </w:p>
    <w:p w:rsidR="009665B1" w:rsidRDefault="0090426B">
      <w:pPr>
        <w:ind w:firstLineChars="100" w:firstLine="210"/>
      </w:pPr>
      <w:r>
        <w:rPr>
          <w:rFonts w:hint="eastAsia"/>
        </w:rPr>
        <w:t>D.</w:t>
      </w:r>
      <w:r>
        <w:rPr>
          <w:rFonts w:hint="eastAsia"/>
        </w:rPr>
        <w:t>动能增加，重力势能增加</w:t>
      </w:r>
    </w:p>
    <w:p w:rsidR="009665B1" w:rsidRDefault="00636298">
      <w:r>
        <w:rPr>
          <w:noProof/>
        </w:rPr>
        <w:pict>
          <v:group id="组合 12" o:spid="_x0000_s1034" style="position:absolute;left:0;text-align:left;margin-left:317.35pt;margin-top:21pt;width:82.2pt;height:128.4pt;z-index:251661312" coordorigin="8599,20088" coordsize="1644,2568">
            <v:shape id="图片 4" o:spid="_x0000_s1035" type="#_x0000_t75" style="position:absolute;left:8599;top:20088;width:1645;height:2164;visibility:visible">
              <v:imagedata r:id="rId10" o:title=""/>
            </v:shape>
            <v:shape id="文本框 11" o:spid="_x0000_s1036" type="#_x0000_t202" style="position:absolute;left:9162;top:22190;width:666;height:466;visibility:visible;mso-wrap-style:none" strokecolor="white" strokeweight=".5pt">
              <v:textbox style="mso-fit-shape-to-text:t">
                <w:txbxContent>
                  <w:p w:rsidR="009665B1" w:rsidRDefault="0090426B">
                    <w:r>
                      <w:rPr>
                        <w:rFonts w:hint="eastAsia"/>
                      </w:rPr>
                      <w:t>图</w:t>
                    </w:r>
                    <w:r>
                      <w:rPr>
                        <w:rFonts w:hint="eastAsia"/>
                      </w:rPr>
                      <w:t>2</w:t>
                    </w:r>
                  </w:p>
                </w:txbxContent>
              </v:textbox>
            </v:shape>
            <w10:wrap type="square"/>
          </v:group>
        </w:pict>
      </w:r>
      <w:r w:rsidR="0090426B">
        <w:rPr>
          <w:rFonts w:hint="eastAsia"/>
        </w:rPr>
        <w:t>9.</w:t>
      </w:r>
      <w:r w:rsidR="0090426B">
        <w:rPr>
          <w:rFonts w:hint="eastAsia"/>
        </w:rPr>
        <w:t>超导现象是指某些物质在温度很低时电阻变为零的现象。如果某种超导材料能应用于实际，最适合用来制作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保险丝</w:t>
      </w:r>
      <w:r>
        <w:rPr>
          <w:rFonts w:hint="eastAsia"/>
        </w:rPr>
        <w:t>B.</w:t>
      </w:r>
      <w:r>
        <w:rPr>
          <w:rFonts w:hint="eastAsia"/>
        </w:rPr>
        <w:t>输电导线</w:t>
      </w:r>
    </w:p>
    <w:p w:rsidR="009665B1" w:rsidRDefault="0090426B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电炉丝</w:t>
      </w:r>
      <w:r>
        <w:rPr>
          <w:rFonts w:hint="eastAsia"/>
        </w:rPr>
        <w:t>D.</w:t>
      </w:r>
      <w:r>
        <w:rPr>
          <w:rFonts w:hint="eastAsia"/>
        </w:rPr>
        <w:t>变阻器的电阻丝</w:t>
      </w:r>
    </w:p>
    <w:p w:rsidR="009665B1" w:rsidRDefault="0090426B">
      <w:r>
        <w:rPr>
          <w:rFonts w:hint="eastAsia"/>
        </w:rPr>
        <w:t>10.</w:t>
      </w:r>
      <w:r>
        <w:rPr>
          <w:rFonts w:hint="eastAsia"/>
        </w:rPr>
        <w:t>如图</w:t>
      </w:r>
      <w:r>
        <w:rPr>
          <w:rFonts w:hint="eastAsia"/>
        </w:rPr>
        <w:t>2</w:t>
      </w:r>
      <w:r>
        <w:rPr>
          <w:rFonts w:hint="eastAsia"/>
        </w:rPr>
        <w:t>所示，是内燃机工作循环中的某个冲程，它是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吸气冲程</w:t>
      </w:r>
    </w:p>
    <w:p w:rsidR="009665B1" w:rsidRDefault="0090426B">
      <w:pPr>
        <w:ind w:firstLineChars="100" w:firstLine="210"/>
      </w:pPr>
      <w:r>
        <w:rPr>
          <w:rFonts w:hint="eastAsia"/>
        </w:rPr>
        <w:t>B.</w:t>
      </w:r>
      <w:r>
        <w:rPr>
          <w:rFonts w:hint="eastAsia"/>
        </w:rPr>
        <w:t>做功冲程</w:t>
      </w:r>
    </w:p>
    <w:p w:rsidR="009665B1" w:rsidRDefault="0090426B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压缩冲程</w:t>
      </w:r>
    </w:p>
    <w:p w:rsidR="009665B1" w:rsidRDefault="0090426B">
      <w:pPr>
        <w:ind w:firstLineChars="100" w:firstLine="210"/>
      </w:pPr>
      <w:r>
        <w:rPr>
          <w:rFonts w:hint="eastAsia"/>
        </w:rPr>
        <w:t>D.</w:t>
      </w:r>
      <w:r>
        <w:rPr>
          <w:rFonts w:hint="eastAsia"/>
        </w:rPr>
        <w:t>排气冲程</w:t>
      </w:r>
    </w:p>
    <w:p w:rsidR="009665B1" w:rsidRDefault="0090426B">
      <w:r>
        <w:rPr>
          <w:rFonts w:hint="eastAsia"/>
        </w:rPr>
        <w:t>11.</w:t>
      </w:r>
      <w:r>
        <w:rPr>
          <w:rFonts w:hint="eastAsia"/>
        </w:rPr>
        <w:t>下列关于电能的说法正确的是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可以通过电流表把电能直接测量出来</w:t>
      </w:r>
    </w:p>
    <w:p w:rsidR="009665B1" w:rsidRDefault="0090426B">
      <w:pPr>
        <w:ind w:firstLineChars="100" w:firstLine="210"/>
      </w:pPr>
      <w:r>
        <w:rPr>
          <w:rFonts w:hint="eastAsia"/>
        </w:rPr>
        <w:t>B.</w:t>
      </w:r>
      <w:r>
        <w:rPr>
          <w:rFonts w:hint="eastAsia"/>
        </w:rPr>
        <w:t>电能的单位是“度”，学名叫做千瓦</w:t>
      </w:r>
    </w:p>
    <w:p w:rsidR="009665B1" w:rsidRDefault="0090426B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消耗电能越多的用电器，电功率就越大</w:t>
      </w:r>
    </w:p>
    <w:p w:rsidR="009665B1" w:rsidRDefault="0090426B">
      <w:pPr>
        <w:ind w:firstLineChars="100" w:firstLine="210"/>
      </w:pPr>
      <w:r>
        <w:rPr>
          <w:noProof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3947795</wp:posOffset>
            </wp:positionH>
            <wp:positionV relativeFrom="paragraph">
              <wp:posOffset>103505</wp:posOffset>
            </wp:positionV>
            <wp:extent cx="1384935" cy="1201420"/>
            <wp:effectExtent l="0" t="0" r="5715" b="17780"/>
            <wp:wrapSquare wrapText="bothSides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20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D.</w:t>
      </w:r>
      <w:r>
        <w:rPr>
          <w:rFonts w:hint="eastAsia"/>
        </w:rPr>
        <w:t>消耗电能相同的用电器，产生的热量不一定相同</w:t>
      </w:r>
    </w:p>
    <w:p w:rsidR="009665B1" w:rsidRDefault="0090426B">
      <w:r>
        <w:rPr>
          <w:rFonts w:hint="eastAsia"/>
        </w:rPr>
        <w:t>12.</w:t>
      </w:r>
      <w:r>
        <w:rPr>
          <w:rFonts w:hint="eastAsia"/>
        </w:rPr>
        <w:t>光敏电阻的阻值随光照强度的增大而减小。如图</w:t>
      </w:r>
      <w:r>
        <w:rPr>
          <w:rFonts w:hint="eastAsia"/>
        </w:rPr>
        <w:t>3</w:t>
      </w:r>
      <w:r>
        <w:rPr>
          <w:rFonts w:hint="eastAsia"/>
        </w:rPr>
        <w:t>所示，闭合开关，逐渐减弱光敏电阻的光照强度，下列说法正确的是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电流表和电压表的示数均变小</w:t>
      </w:r>
    </w:p>
    <w:p w:rsidR="009665B1" w:rsidRDefault="0090426B">
      <w:pPr>
        <w:ind w:firstLineChars="100" w:firstLine="210"/>
      </w:pPr>
      <w:r>
        <w:rPr>
          <w:rFonts w:hint="eastAsia"/>
        </w:rPr>
        <w:t>B.</w:t>
      </w:r>
      <w:r>
        <w:rPr>
          <w:rFonts w:hint="eastAsia"/>
        </w:rPr>
        <w:t>电流表和电压表的示数均变大</w:t>
      </w:r>
    </w:p>
    <w:p w:rsidR="009665B1" w:rsidRDefault="0090426B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电流表的示数变小，电压表的示数变大</w:t>
      </w:r>
    </w:p>
    <w:p w:rsidR="009665B1" w:rsidRDefault="0090426B">
      <w:pPr>
        <w:ind w:firstLineChars="100" w:firstLine="210"/>
      </w:pPr>
      <w:r>
        <w:rPr>
          <w:rFonts w:hint="eastAsia"/>
        </w:rPr>
        <w:t>D.</w:t>
      </w:r>
      <w:r>
        <w:rPr>
          <w:rFonts w:hint="eastAsia"/>
        </w:rPr>
        <w:t>电流表的示数数大，电压表的示数变小</w:t>
      </w:r>
    </w:p>
    <w:p w:rsidR="009665B1" w:rsidRDefault="0090426B">
      <w:r>
        <w:rPr>
          <w:rFonts w:hint="eastAsia"/>
        </w:rPr>
        <w:t>13.</w:t>
      </w:r>
      <w:r>
        <w:rPr>
          <w:rFonts w:hint="eastAsia"/>
        </w:rPr>
        <w:t>关于信息的传递，下列说法正确的是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北斗卫星定位系统可提供全天候即时定位服务</w:t>
      </w:r>
    </w:p>
    <w:p w:rsidR="009665B1" w:rsidRDefault="0090426B">
      <w:pPr>
        <w:ind w:firstLineChars="100" w:firstLine="210"/>
      </w:pPr>
      <w:r>
        <w:rPr>
          <w:rFonts w:hint="eastAsia"/>
        </w:rPr>
        <w:t>B.5G</w:t>
      </w:r>
      <w:r>
        <w:rPr>
          <w:rFonts w:hint="eastAsia"/>
        </w:rPr>
        <w:t>网络通信主要是利用光导纤维传递信息的</w:t>
      </w:r>
    </w:p>
    <w:p w:rsidR="009665B1" w:rsidRDefault="0090426B">
      <w:pPr>
        <w:ind w:firstLineChars="100" w:firstLine="210"/>
      </w:pPr>
      <w:r>
        <w:rPr>
          <w:noProof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3706495</wp:posOffset>
            </wp:positionH>
            <wp:positionV relativeFrom="paragraph">
              <wp:posOffset>198120</wp:posOffset>
            </wp:positionV>
            <wp:extent cx="1473200" cy="1123315"/>
            <wp:effectExtent l="0" t="0" r="12700" b="635"/>
            <wp:wrapSquare wrapText="bothSides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112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C.</w:t>
      </w:r>
      <w:r>
        <w:rPr>
          <w:rFonts w:hint="eastAsia"/>
        </w:rPr>
        <w:t>手机话筒的主要作用是把声音信号变成恒定电流</w:t>
      </w:r>
    </w:p>
    <w:p w:rsidR="009665B1" w:rsidRDefault="0090426B">
      <w:pPr>
        <w:ind w:firstLineChars="100" w:firstLine="210"/>
      </w:pPr>
      <w:r>
        <w:rPr>
          <w:rFonts w:hint="eastAsia"/>
        </w:rPr>
        <w:t>D.</w:t>
      </w:r>
      <w:r>
        <w:rPr>
          <w:rFonts w:hint="eastAsia"/>
        </w:rPr>
        <w:t>电磁波只能传递声音信号，不能传递图像信号</w:t>
      </w:r>
    </w:p>
    <w:p w:rsidR="009665B1" w:rsidRDefault="0090426B">
      <w:r>
        <w:rPr>
          <w:rFonts w:hint="eastAsia"/>
        </w:rPr>
        <w:t>14.</w:t>
      </w:r>
      <w:r>
        <w:rPr>
          <w:rFonts w:hint="eastAsia"/>
        </w:rPr>
        <w:t>如图</w:t>
      </w:r>
      <w:r>
        <w:rPr>
          <w:rFonts w:hint="eastAsia"/>
        </w:rPr>
        <w:t>4</w:t>
      </w:r>
      <w:r>
        <w:rPr>
          <w:rFonts w:hint="eastAsia"/>
        </w:rPr>
        <w:t>所示，是我国首款大型水陆两栖飞机“蛟龙”</w:t>
      </w:r>
      <w:r>
        <w:rPr>
          <w:rFonts w:hint="eastAsia"/>
        </w:rPr>
        <w:t>AG600</w:t>
      </w:r>
      <w:r>
        <w:rPr>
          <w:rFonts w:hint="eastAsia"/>
        </w:rPr>
        <w:t>，下面分析正确的是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飞行时，机翼下表面气流流速大于上表面气流流速</w:t>
      </w:r>
    </w:p>
    <w:p w:rsidR="009665B1" w:rsidRDefault="0090426B">
      <w:pPr>
        <w:ind w:firstLineChars="100" w:firstLine="210"/>
      </w:pPr>
      <w:r>
        <w:rPr>
          <w:rFonts w:hint="eastAsia"/>
        </w:rPr>
        <w:t>B.</w:t>
      </w:r>
      <w:r>
        <w:rPr>
          <w:rFonts w:hint="eastAsia"/>
        </w:rPr>
        <w:t>飞行时，机翼下表面气流流速等于上表面气流流速</w:t>
      </w:r>
    </w:p>
    <w:p w:rsidR="009665B1" w:rsidRDefault="0090426B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航行时，速度越大受到水的浮力越大</w:t>
      </w:r>
    </w:p>
    <w:p w:rsidR="009665B1" w:rsidRDefault="0090426B">
      <w:pPr>
        <w:ind w:firstLineChars="100" w:firstLine="210"/>
      </w:pPr>
      <w:r>
        <w:rPr>
          <w:noProof/>
        </w:rPr>
        <w:drawing>
          <wp:anchor distT="0" distB="0" distL="114935" distR="114935" simplePos="0" relativeHeight="251664384" behindDoc="0" locked="0" layoutInCell="1" allowOverlap="1">
            <wp:simplePos x="0" y="0"/>
            <wp:positionH relativeFrom="column">
              <wp:posOffset>3808730</wp:posOffset>
            </wp:positionH>
            <wp:positionV relativeFrom="paragraph">
              <wp:posOffset>174625</wp:posOffset>
            </wp:positionV>
            <wp:extent cx="1407160" cy="1183005"/>
            <wp:effectExtent l="0" t="0" r="2540" b="17145"/>
            <wp:wrapSquare wrapText="bothSides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07160" cy="118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D.</w:t>
      </w:r>
      <w:r>
        <w:rPr>
          <w:rFonts w:hint="eastAsia"/>
        </w:rPr>
        <w:t>航行时，受到水的浮力等于它排开的水所受的重力</w:t>
      </w:r>
    </w:p>
    <w:p w:rsidR="009665B1" w:rsidRDefault="0090426B">
      <w:r>
        <w:rPr>
          <w:rFonts w:hint="eastAsia"/>
        </w:rPr>
        <w:t>15.</w:t>
      </w:r>
      <w:r>
        <w:rPr>
          <w:rFonts w:hint="eastAsia"/>
        </w:rPr>
        <w:t>如图</w:t>
      </w:r>
      <w:r>
        <w:rPr>
          <w:rFonts w:hint="eastAsia"/>
        </w:rPr>
        <w:t>5</w:t>
      </w:r>
      <w:r>
        <w:rPr>
          <w:rFonts w:hint="eastAsia"/>
        </w:rPr>
        <w:t>所示，通电螺线管上方附近有一点</w:t>
      </w:r>
      <w:r>
        <w:rPr>
          <w:rFonts w:hint="eastAsia"/>
        </w:rPr>
        <w:t>M</w:t>
      </w:r>
      <w:r>
        <w:rPr>
          <w:rFonts w:hint="eastAsia"/>
        </w:rPr>
        <w:t>，小磁针置于螺线管的左侧附近。闭合并关</w:t>
      </w:r>
      <w:r>
        <w:rPr>
          <w:rFonts w:hint="eastAsia"/>
        </w:rPr>
        <w:t>K</w:t>
      </w:r>
      <w:r>
        <w:rPr>
          <w:rFonts w:hint="eastAsia"/>
        </w:rPr>
        <w:t>，下列判断正确的是</w:t>
      </w:r>
    </w:p>
    <w:p w:rsidR="009665B1" w:rsidRDefault="0090426B">
      <w:pPr>
        <w:ind w:firstLineChars="100" w:firstLine="210"/>
      </w:pPr>
      <w:r>
        <w:rPr>
          <w:rFonts w:hint="eastAsia"/>
        </w:rPr>
        <w:t>A.M</w:t>
      </w:r>
      <w:r>
        <w:rPr>
          <w:rFonts w:hint="eastAsia"/>
        </w:rPr>
        <w:t>点的磁场方向向左</w:t>
      </w:r>
    </w:p>
    <w:p w:rsidR="009665B1" w:rsidRDefault="0090426B">
      <w:pPr>
        <w:ind w:firstLineChars="100" w:firstLine="210"/>
      </w:pPr>
      <w:r>
        <w:rPr>
          <w:rFonts w:hint="eastAsia"/>
        </w:rPr>
        <w:t>B.</w:t>
      </w:r>
      <w:r>
        <w:rPr>
          <w:rFonts w:hint="eastAsia"/>
        </w:rPr>
        <w:t>螺线管的左端为</w:t>
      </w:r>
      <w:r>
        <w:rPr>
          <w:rFonts w:hint="eastAsia"/>
        </w:rPr>
        <w:t>S</w:t>
      </w:r>
      <w:r>
        <w:rPr>
          <w:rFonts w:hint="eastAsia"/>
        </w:rPr>
        <w:t>极</w:t>
      </w:r>
    </w:p>
    <w:p w:rsidR="009665B1" w:rsidRDefault="0090426B">
      <w:pPr>
        <w:ind w:firstLineChars="100" w:firstLine="210"/>
      </w:pPr>
      <w:r>
        <w:rPr>
          <w:rFonts w:hint="eastAsia"/>
        </w:rPr>
        <w:t>C.</w:t>
      </w:r>
      <w:r>
        <w:rPr>
          <w:rFonts w:hint="eastAsia"/>
        </w:rPr>
        <w:t>小磁针静止后，其</w:t>
      </w:r>
      <w:r>
        <w:rPr>
          <w:rFonts w:hint="eastAsia"/>
        </w:rPr>
        <w:t>N</w:t>
      </w:r>
      <w:r>
        <w:rPr>
          <w:rFonts w:hint="eastAsia"/>
        </w:rPr>
        <w:t>极的指向向左</w:t>
      </w:r>
    </w:p>
    <w:p w:rsidR="009665B1" w:rsidRDefault="0090426B">
      <w:pPr>
        <w:ind w:firstLineChars="100" w:firstLine="210"/>
      </w:pPr>
      <w:r>
        <w:rPr>
          <w:rFonts w:hint="eastAsia"/>
        </w:rPr>
        <w:t>D.</w:t>
      </w:r>
      <w:r>
        <w:rPr>
          <w:rFonts w:hint="eastAsia"/>
        </w:rPr>
        <w:t>向右移</w:t>
      </w:r>
      <w:r>
        <w:rPr>
          <w:rFonts w:hint="eastAsia"/>
        </w:rPr>
        <w:t>动滑片</w:t>
      </w:r>
      <w:r>
        <w:rPr>
          <w:rFonts w:hint="eastAsia"/>
        </w:rPr>
        <w:t>P</w:t>
      </w:r>
      <w:r>
        <w:rPr>
          <w:rFonts w:hint="eastAsia"/>
        </w:rPr>
        <w:t>，螺线管的磁场增强</w:t>
      </w:r>
    </w:p>
    <w:p w:rsidR="009665B1" w:rsidRDefault="0090426B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二、填空题（本大题共</w:t>
      </w:r>
      <w:r>
        <w:rPr>
          <w:rFonts w:ascii="黑体" w:eastAsia="黑体" w:hAnsi="黑体" w:cs="黑体" w:hint="eastAsia"/>
        </w:rPr>
        <w:t>6</w:t>
      </w:r>
      <w:r>
        <w:rPr>
          <w:rFonts w:ascii="黑体" w:eastAsia="黑体" w:hAnsi="黑体" w:cs="黑体" w:hint="eastAsia"/>
        </w:rPr>
        <w:t>小题，每空</w:t>
      </w:r>
      <w:r>
        <w:rPr>
          <w:rFonts w:ascii="黑体" w:eastAsia="黑体" w:hAnsi="黑体" w:cs="黑体" w:hint="eastAsia"/>
        </w:rPr>
        <w:t>1</w:t>
      </w:r>
      <w:r>
        <w:rPr>
          <w:rFonts w:ascii="黑体" w:eastAsia="黑体" w:hAnsi="黑体" w:cs="黑体" w:hint="eastAsia"/>
        </w:rPr>
        <w:t>分，共</w:t>
      </w:r>
      <w:r>
        <w:rPr>
          <w:rFonts w:ascii="黑体" w:eastAsia="黑体" w:hAnsi="黑体" w:cs="黑体" w:hint="eastAsia"/>
        </w:rPr>
        <w:t>12</w:t>
      </w:r>
      <w:r>
        <w:rPr>
          <w:rFonts w:ascii="黑体" w:eastAsia="黑体" w:hAnsi="黑体" w:cs="黑体" w:hint="eastAsia"/>
        </w:rPr>
        <w:t>分）</w:t>
      </w:r>
    </w:p>
    <w:p w:rsidR="009665B1" w:rsidRDefault="0090426B">
      <w:r>
        <w:rPr>
          <w:rFonts w:hint="eastAsia"/>
        </w:rPr>
        <w:t>16.</w:t>
      </w:r>
      <w:r>
        <w:rPr>
          <w:rFonts w:hint="eastAsia"/>
        </w:rPr>
        <w:t>人站在北京天坛回音壁圆形围墙内说话，声音经过多次，可在围墙的任何位置听到。编钟是我国春秋时代的乐器，敲击大小不同的钟能发出不同的（选填“音</w:t>
      </w:r>
    </w:p>
    <w:p w:rsidR="009665B1" w:rsidRDefault="0090426B">
      <w:r>
        <w:rPr>
          <w:rFonts w:hint="eastAsia"/>
        </w:rPr>
        <w:t>调”、“响度”或“音色”）。</w:t>
      </w:r>
    </w:p>
    <w:p w:rsidR="009665B1" w:rsidRDefault="0090426B">
      <w:r>
        <w:rPr>
          <w:rFonts w:hint="eastAsia"/>
        </w:rPr>
        <w:lastRenderedPageBreak/>
        <w:t>17.</w:t>
      </w:r>
      <w:r>
        <w:rPr>
          <w:rFonts w:hint="eastAsia"/>
        </w:rPr>
        <w:t>自然界只有两种电荷，人们把用丝绸摩擦过的玻璃棒带的电荷叫做电荷；验电器是根据同种电荷互相的原理制成的。</w:t>
      </w:r>
    </w:p>
    <w:p w:rsidR="009665B1" w:rsidRDefault="0090426B">
      <w:r>
        <w:rPr>
          <w:rFonts w:hint="eastAsia"/>
        </w:rPr>
        <w:t>18.</w:t>
      </w:r>
      <w:r>
        <w:rPr>
          <w:rFonts w:hint="eastAsia"/>
        </w:rPr>
        <w:t>在少雨干旱的季节，为了使农作物能正常生长，必要时可利用干冰进行人工降雨。这是由于干冰在（填物态变化的名称）时迅速（选填“吸收”或“放出”）热</w:t>
      </w:r>
    </w:p>
    <w:p w:rsidR="009665B1" w:rsidRDefault="0090426B">
      <w:r>
        <w:rPr>
          <w:rFonts w:hint="eastAsia"/>
        </w:rPr>
        <w:t>量使周围的气温急剧下降，水蒸气遇冷液化形成小水滴。</w:t>
      </w:r>
    </w:p>
    <w:p w:rsidR="009665B1" w:rsidRDefault="0090426B">
      <w:r>
        <w:rPr>
          <w:rFonts w:hint="eastAsia"/>
        </w:rPr>
        <w:t>19.</w:t>
      </w:r>
      <w:r>
        <w:rPr>
          <w:rFonts w:hint="eastAsia"/>
        </w:rPr>
        <w:t>过度用手机玩游戏容易使眼睛的晶状体变厚，折光能力变（选填“强”或“弱”），</w:t>
      </w:r>
    </w:p>
    <w:p w:rsidR="009665B1" w:rsidRDefault="0090426B">
      <w:r>
        <w:rPr>
          <w:rFonts w:hint="eastAsia"/>
        </w:rPr>
        <w:t>形成近视眼；为矫正近视眼应佩戴由透镜片做的眼镜。</w:t>
      </w:r>
    </w:p>
    <w:p w:rsidR="009665B1" w:rsidRDefault="0090426B">
      <w:r>
        <w:rPr>
          <w:rFonts w:hint="eastAsia"/>
        </w:rPr>
        <w:t>20.</w:t>
      </w:r>
      <w:r>
        <w:rPr>
          <w:rFonts w:hint="eastAsia"/>
        </w:rPr>
        <w:t>太阳能热水器吸收</w:t>
      </w:r>
      <w:r>
        <w:rPr>
          <w:rFonts w:hint="eastAsia"/>
        </w:rPr>
        <w:t>1.4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7</w:t>
      </w:r>
      <w:r>
        <w:rPr>
          <w:rFonts w:hint="eastAsia"/>
        </w:rPr>
        <w:t>的能量能把质量为</w:t>
      </w:r>
      <w:r>
        <w:rPr>
          <w:rFonts w:hint="eastAsia"/>
        </w:rPr>
        <w:t>20kg</w:t>
      </w:r>
      <w:r>
        <w:rPr>
          <w:rFonts w:hint="eastAsia"/>
        </w:rPr>
        <w:t>的水从</w:t>
      </w:r>
      <w:r>
        <w:rPr>
          <w:rFonts w:hint="eastAsia"/>
        </w:rPr>
        <w:t>25</w:t>
      </w:r>
      <w:r>
        <w:rPr>
          <w:rFonts w:hint="eastAsia"/>
        </w:rPr>
        <w:t>℃加热到</w:t>
      </w:r>
      <w:r>
        <w:rPr>
          <w:rFonts w:hint="eastAsia"/>
        </w:rPr>
        <w:t>75</w:t>
      </w:r>
      <w:r>
        <w:rPr>
          <w:rFonts w:hint="eastAsia"/>
        </w:rPr>
        <w:t>℃，则水吸收的热量为</w:t>
      </w:r>
      <w:r>
        <w:rPr>
          <w:rFonts w:hint="eastAsia"/>
        </w:rPr>
        <w:t>J</w:t>
      </w:r>
      <w:r>
        <w:rPr>
          <w:rFonts w:hint="eastAsia"/>
        </w:rPr>
        <w:t>，热水器的热效率为</w:t>
      </w:r>
      <w:r>
        <w:rPr>
          <w:rFonts w:hint="eastAsia"/>
        </w:rPr>
        <w:t>.[</w:t>
      </w:r>
      <w:r>
        <w:rPr>
          <w:rFonts w:hint="eastAsia"/>
        </w:rPr>
        <w:t>水的比热容为</w:t>
      </w:r>
      <w:r>
        <w:rPr>
          <w:rFonts w:hint="eastAsia"/>
        </w:rPr>
        <w:t>4.2</w:t>
      </w:r>
      <w:r>
        <w:rPr>
          <w:rFonts w:hint="eastAsia"/>
        </w:rPr>
        <w:t>×</w:t>
      </w:r>
      <w:r>
        <w:rPr>
          <w:rFonts w:hint="eastAsia"/>
        </w:rPr>
        <w:t>10J/</w:t>
      </w:r>
      <w:r>
        <w:rPr>
          <w:rFonts w:hint="eastAsia"/>
        </w:rPr>
        <w:t>（</w:t>
      </w:r>
      <w:r>
        <w:rPr>
          <w:rFonts w:hint="eastAsia"/>
        </w:rPr>
        <w:t>kg</w:t>
      </w:r>
      <w:r>
        <w:rPr>
          <w:rFonts w:hint="eastAsia"/>
        </w:rPr>
        <w:t>℃）</w:t>
      </w:r>
      <w:r>
        <w:rPr>
          <w:rFonts w:hint="eastAsia"/>
        </w:rPr>
        <w:t>]</w:t>
      </w:r>
    </w:p>
    <w:p w:rsidR="009665B1" w:rsidRDefault="0090426B">
      <w:r>
        <w:rPr>
          <w:rFonts w:hint="eastAsia"/>
        </w:rPr>
        <w:t>21.</w:t>
      </w:r>
      <w:r>
        <w:rPr>
          <w:rFonts w:hint="eastAsia"/>
        </w:rPr>
        <w:t>已知电风扇线圈的电阻为</w:t>
      </w:r>
      <w:r>
        <w:rPr>
          <w:rFonts w:hint="eastAsia"/>
        </w:rPr>
        <w:t>20</w:t>
      </w:r>
      <w:r>
        <w:rPr>
          <w:rFonts w:hint="eastAsia"/>
        </w:rPr>
        <w:t>Ω，若加在该电风扇的电压为</w:t>
      </w:r>
      <w:r>
        <w:rPr>
          <w:rFonts w:hint="eastAsia"/>
        </w:rPr>
        <w:t>220V</w:t>
      </w:r>
      <w:r>
        <w:rPr>
          <w:rFonts w:hint="eastAsia"/>
        </w:rPr>
        <w:t>，此时通过的电流为</w:t>
      </w:r>
      <w:r>
        <w:rPr>
          <w:rFonts w:hint="eastAsia"/>
        </w:rPr>
        <w:t>1A</w:t>
      </w:r>
      <w:r>
        <w:rPr>
          <w:rFonts w:hint="eastAsia"/>
        </w:rPr>
        <w:t>，</w:t>
      </w:r>
    </w:p>
    <w:p w:rsidR="009665B1" w:rsidRDefault="0090426B">
      <w:r>
        <w:rPr>
          <w:rFonts w:hint="eastAsia"/>
        </w:rPr>
        <w:t>则电风扇的电功率为</w:t>
      </w:r>
      <w:r>
        <w:rPr>
          <w:rFonts w:hint="eastAsia"/>
        </w:rPr>
        <w:t>W</w:t>
      </w:r>
      <w:r>
        <w:rPr>
          <w:rFonts w:hint="eastAsia"/>
        </w:rPr>
        <w:t>，电风扇连续工作</w:t>
      </w:r>
      <w:r>
        <w:rPr>
          <w:rFonts w:hint="eastAsia"/>
        </w:rPr>
        <w:t>10min</w:t>
      </w:r>
      <w:r>
        <w:rPr>
          <w:rFonts w:hint="eastAsia"/>
        </w:rPr>
        <w:t>产生的热量为</w:t>
      </w:r>
      <w:r>
        <w:rPr>
          <w:rFonts w:hint="eastAsia"/>
        </w:rPr>
        <w:t>J.</w:t>
      </w:r>
    </w:p>
    <w:p w:rsidR="009665B1" w:rsidRDefault="0090426B">
      <w:r>
        <w:rPr>
          <w:rFonts w:hint="eastAsia"/>
        </w:rPr>
        <w:t>三、作图、实验与探究题（</w:t>
      </w:r>
      <w:r>
        <w:rPr>
          <w:rFonts w:hint="eastAsia"/>
        </w:rPr>
        <w:t>22</w:t>
      </w:r>
      <w:r>
        <w:rPr>
          <w:rFonts w:hint="eastAsia"/>
        </w:rPr>
        <w:t>小题每小问</w:t>
      </w:r>
      <w:r>
        <w:rPr>
          <w:rFonts w:hint="eastAsia"/>
        </w:rPr>
        <w:t>2</w:t>
      </w:r>
      <w:r>
        <w:rPr>
          <w:rFonts w:hint="eastAsia"/>
        </w:rPr>
        <w:t>分，</w:t>
      </w:r>
      <w:r>
        <w:rPr>
          <w:rFonts w:hint="eastAsia"/>
        </w:rPr>
        <w:t>23</w:t>
      </w:r>
      <w:r>
        <w:rPr>
          <w:rFonts w:hint="eastAsia"/>
        </w:rPr>
        <w:t>、</w:t>
      </w:r>
      <w:r>
        <w:rPr>
          <w:rFonts w:hint="eastAsia"/>
        </w:rPr>
        <w:t>24</w:t>
      </w:r>
      <w:r>
        <w:rPr>
          <w:rFonts w:hint="eastAsia"/>
        </w:rPr>
        <w:t>、</w:t>
      </w:r>
      <w:r>
        <w:rPr>
          <w:rFonts w:hint="eastAsia"/>
        </w:rPr>
        <w:t>25</w:t>
      </w:r>
      <w:r>
        <w:rPr>
          <w:rFonts w:hint="eastAsia"/>
        </w:rPr>
        <w:t>小题每空</w:t>
      </w:r>
      <w:r>
        <w:rPr>
          <w:rFonts w:hint="eastAsia"/>
        </w:rPr>
        <w:t>1</w:t>
      </w:r>
      <w:r>
        <w:rPr>
          <w:rFonts w:hint="eastAsia"/>
        </w:rPr>
        <w:t>分，共</w:t>
      </w:r>
      <w:r>
        <w:rPr>
          <w:rFonts w:hint="eastAsia"/>
        </w:rPr>
        <w:t>19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22.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）如图</w:t>
      </w:r>
      <w:r>
        <w:rPr>
          <w:rFonts w:hint="eastAsia"/>
        </w:rPr>
        <w:t>6</w:t>
      </w:r>
      <w:r>
        <w:rPr>
          <w:rFonts w:hint="eastAsia"/>
        </w:rPr>
        <w:t>所示，请画出静止放在水平地面上的实心圆球的受力示意图。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）如图</w:t>
      </w:r>
      <w:r>
        <w:rPr>
          <w:rFonts w:hint="eastAsia"/>
        </w:rPr>
        <w:t>7</w:t>
      </w:r>
      <w:r>
        <w:rPr>
          <w:rFonts w:hint="eastAsia"/>
        </w:rPr>
        <w:t>所示，请大致画出海波熔化前和熔化中温度随时间变化的曲线。</w:t>
      </w:r>
    </w:p>
    <w:p w:rsidR="009665B1" w:rsidRDefault="0090426B">
      <w:r>
        <w:rPr>
          <w:noProof/>
        </w:rPr>
        <w:drawing>
          <wp:inline distT="0" distB="0" distL="114300" distR="114300">
            <wp:extent cx="5272405" cy="1921510"/>
            <wp:effectExtent l="0" t="0" r="4445" b="2540"/>
            <wp:docPr id="17" name="图片 9" descr="C:\Users\acer\Desktop\4_副本.jpg4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 descr="C:\Users\acer\Desktop\4_副本.jpg4_副本"/>
                    <pic:cNvPicPr>
                      <a:picLocks noChangeAspect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5B1" w:rsidRDefault="0090426B">
      <w:r>
        <w:rPr>
          <w:rFonts w:hint="eastAsia"/>
        </w:rPr>
        <w:t>23.</w:t>
      </w:r>
      <w:r>
        <w:rPr>
          <w:rFonts w:hint="eastAsia"/>
        </w:rPr>
        <w:t>为了探究“光折射时的特点”，如图</w:t>
      </w:r>
      <w:r>
        <w:rPr>
          <w:rFonts w:hint="eastAsia"/>
        </w:rPr>
        <w:t>8</w:t>
      </w:r>
      <w:r>
        <w:rPr>
          <w:rFonts w:hint="eastAsia"/>
        </w:rPr>
        <w:t>所示：</w:t>
      </w:r>
    </w:p>
    <w:p w:rsidR="009665B1" w:rsidRDefault="0090426B">
      <w:pPr>
        <w:rPr>
          <w:u w:val="single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）让光束沿</w:t>
      </w:r>
      <w:r>
        <w:rPr>
          <w:rFonts w:hint="eastAsia"/>
        </w:rPr>
        <w:t>AO</w:t>
      </w:r>
      <w:r>
        <w:rPr>
          <w:rFonts w:hint="eastAsia"/>
        </w:rPr>
        <w:t>射入杯中时，光束进入水中后折射光线会向方向偏折；当入射角增大时，折射角</w:t>
      </w:r>
      <w:r>
        <w:rPr>
          <w:rFonts w:hint="eastAsia"/>
          <w:u w:val="single"/>
        </w:rPr>
        <w:t xml:space="preserve">                       .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）当一束光射入杯中时，会在杯底形成光斑。保持入射光束的方向不变，，逐渐往杯中加水，观察到</w:t>
      </w:r>
      <w:r>
        <w:rPr>
          <w:rFonts w:hint="eastAsia"/>
        </w:rPr>
        <w:t>杯底的光斑向（选填“左”或“右”）移动。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）把一枚硬币放入杯底，看到硬币的位置比它实际的位置要偏（选填“高”或“低”）。</w:t>
      </w:r>
    </w:p>
    <w:p w:rsidR="009665B1" w:rsidRDefault="0090426B">
      <w:r>
        <w:rPr>
          <w:noProof/>
        </w:rPr>
        <w:drawing>
          <wp:anchor distT="0" distB="0" distL="114935" distR="114935" simplePos="0" relativeHeight="251665408" behindDoc="0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539115</wp:posOffset>
            </wp:positionV>
            <wp:extent cx="624840" cy="1748790"/>
            <wp:effectExtent l="0" t="0" r="3810" b="3810"/>
            <wp:wrapSquare wrapText="bothSides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24.</w:t>
      </w:r>
      <w:r>
        <w:rPr>
          <w:rFonts w:hint="eastAsia"/>
        </w:rPr>
        <w:t>小明在“测量滑轮组的机械效率”的实验中，利用如图</w:t>
      </w:r>
      <w:r>
        <w:rPr>
          <w:rFonts w:hint="eastAsia"/>
        </w:rPr>
        <w:t>9</w:t>
      </w:r>
      <w:r>
        <w:rPr>
          <w:rFonts w:hint="eastAsia"/>
        </w:rPr>
        <w:t>所示的滑轮组进行了</w:t>
      </w:r>
      <w:r>
        <w:rPr>
          <w:rFonts w:hint="eastAsia"/>
        </w:rPr>
        <w:t>4</w:t>
      </w:r>
      <w:r>
        <w:rPr>
          <w:rFonts w:hint="eastAsia"/>
        </w:rPr>
        <w:t>次测量，测得数据如下表所示：</w:t>
      </w:r>
    </w:p>
    <w:tbl>
      <w:tblPr>
        <w:tblStyle w:val="a5"/>
        <w:tblW w:w="6546" w:type="dxa"/>
        <w:tblLayout w:type="fixed"/>
        <w:tblLook w:val="04A0"/>
      </w:tblPr>
      <w:tblGrid>
        <w:gridCol w:w="686"/>
        <w:gridCol w:w="1300"/>
        <w:gridCol w:w="1260"/>
        <w:gridCol w:w="720"/>
        <w:gridCol w:w="1480"/>
        <w:gridCol w:w="1100"/>
      </w:tblGrid>
      <w:tr w:rsidR="00636298">
        <w:trPr>
          <w:trHeight w:val="461"/>
        </w:trPr>
        <w:tc>
          <w:tcPr>
            <w:tcW w:w="686" w:type="dxa"/>
            <w:vAlign w:val="center"/>
          </w:tcPr>
          <w:p w:rsidR="009665B1" w:rsidRDefault="0090426B">
            <w:pPr>
              <w:jc w:val="center"/>
            </w:pPr>
            <w:r>
              <w:rPr>
                <w:rFonts w:hint="eastAsia"/>
              </w:rPr>
              <w:t>次数</w:t>
            </w:r>
          </w:p>
        </w:tc>
        <w:tc>
          <w:tcPr>
            <w:tcW w:w="1300" w:type="dxa"/>
          </w:tcPr>
          <w:p w:rsidR="009665B1" w:rsidRDefault="0090426B">
            <w:r>
              <w:rPr>
                <w:rFonts w:hint="eastAsia"/>
              </w:rPr>
              <w:t>钩码所受的重力</w:t>
            </w:r>
            <w:r>
              <w:rPr>
                <w:rFonts w:hint="eastAsia"/>
              </w:rPr>
              <w:t>G/N</w:t>
            </w:r>
          </w:p>
        </w:tc>
        <w:tc>
          <w:tcPr>
            <w:tcW w:w="1260" w:type="dxa"/>
          </w:tcPr>
          <w:p w:rsidR="009665B1" w:rsidRDefault="0090426B">
            <w:r>
              <w:rPr>
                <w:rFonts w:hint="eastAsia"/>
              </w:rPr>
              <w:t>钩码提升的高度</w:t>
            </w:r>
            <w:r>
              <w:rPr>
                <w:rFonts w:hint="eastAsia"/>
              </w:rPr>
              <w:t>h/m</w:t>
            </w:r>
          </w:p>
        </w:tc>
        <w:tc>
          <w:tcPr>
            <w:tcW w:w="720" w:type="dxa"/>
          </w:tcPr>
          <w:p w:rsidR="009665B1" w:rsidRDefault="0090426B">
            <w:r>
              <w:rPr>
                <w:rFonts w:hint="eastAsia"/>
              </w:rPr>
              <w:t>拉力</w:t>
            </w:r>
          </w:p>
          <w:p w:rsidR="009665B1" w:rsidRDefault="0090426B">
            <w:r>
              <w:rPr>
                <w:rFonts w:hint="eastAsia"/>
              </w:rPr>
              <w:t>F/N</w:t>
            </w:r>
          </w:p>
        </w:tc>
        <w:tc>
          <w:tcPr>
            <w:tcW w:w="1480" w:type="dxa"/>
          </w:tcPr>
          <w:p w:rsidR="009665B1" w:rsidRDefault="0090426B">
            <w:r>
              <w:rPr>
                <w:rFonts w:hint="eastAsia"/>
              </w:rPr>
              <w:t>绳端移动的距离</w:t>
            </w:r>
            <w:r>
              <w:rPr>
                <w:rFonts w:hint="eastAsia"/>
              </w:rPr>
              <w:t>s/m</w:t>
            </w:r>
          </w:p>
        </w:tc>
        <w:tc>
          <w:tcPr>
            <w:tcW w:w="1100" w:type="dxa"/>
          </w:tcPr>
          <w:p w:rsidR="009665B1" w:rsidRDefault="0090426B">
            <w:r>
              <w:rPr>
                <w:rFonts w:hint="eastAsia"/>
              </w:rPr>
              <w:t>机械效率</w:t>
            </w:r>
          </w:p>
          <w:p w:rsidR="009665B1" w:rsidRDefault="0090426B">
            <w:r>
              <w:rPr>
                <w:rFonts w:hint="eastAsia"/>
              </w:rPr>
              <w:t>η</w:t>
            </w:r>
          </w:p>
        </w:tc>
      </w:tr>
      <w:tr w:rsidR="00636298">
        <w:trPr>
          <w:trHeight w:val="461"/>
        </w:trPr>
        <w:tc>
          <w:tcPr>
            <w:tcW w:w="686" w:type="dxa"/>
            <w:vAlign w:val="center"/>
          </w:tcPr>
          <w:p w:rsidR="009665B1" w:rsidRDefault="0090426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300" w:type="dxa"/>
          </w:tcPr>
          <w:p w:rsidR="009665B1" w:rsidRDefault="0090426B">
            <w:r>
              <w:rPr>
                <w:rFonts w:hint="eastAsia"/>
              </w:rPr>
              <w:t>1.0</w:t>
            </w:r>
          </w:p>
        </w:tc>
        <w:tc>
          <w:tcPr>
            <w:tcW w:w="1260" w:type="dxa"/>
          </w:tcPr>
          <w:p w:rsidR="009665B1" w:rsidRDefault="0090426B">
            <w:r>
              <w:rPr>
                <w:rFonts w:hint="eastAsia"/>
              </w:rPr>
              <w:t>0.1</w:t>
            </w:r>
          </w:p>
        </w:tc>
        <w:tc>
          <w:tcPr>
            <w:tcW w:w="720" w:type="dxa"/>
          </w:tcPr>
          <w:p w:rsidR="009665B1" w:rsidRDefault="0090426B">
            <w:r>
              <w:rPr>
                <w:rFonts w:hint="eastAsia"/>
              </w:rPr>
              <w:t>0.8</w:t>
            </w:r>
          </w:p>
        </w:tc>
        <w:tc>
          <w:tcPr>
            <w:tcW w:w="1480" w:type="dxa"/>
          </w:tcPr>
          <w:p w:rsidR="009665B1" w:rsidRDefault="0090426B">
            <w:r>
              <w:rPr>
                <w:rFonts w:hint="eastAsia"/>
              </w:rPr>
              <w:t>0.4</w:t>
            </w:r>
          </w:p>
        </w:tc>
        <w:tc>
          <w:tcPr>
            <w:tcW w:w="1100" w:type="dxa"/>
          </w:tcPr>
          <w:p w:rsidR="009665B1" w:rsidRDefault="0090426B">
            <w:r>
              <w:rPr>
                <w:rFonts w:hint="eastAsia"/>
              </w:rPr>
              <w:t>31.25%</w:t>
            </w:r>
          </w:p>
        </w:tc>
      </w:tr>
      <w:tr w:rsidR="00636298">
        <w:trPr>
          <w:trHeight w:val="461"/>
        </w:trPr>
        <w:tc>
          <w:tcPr>
            <w:tcW w:w="686" w:type="dxa"/>
            <w:vAlign w:val="center"/>
          </w:tcPr>
          <w:p w:rsidR="009665B1" w:rsidRDefault="0090426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00" w:type="dxa"/>
          </w:tcPr>
          <w:p w:rsidR="009665B1" w:rsidRDefault="0090426B">
            <w:r>
              <w:rPr>
                <w:rFonts w:hint="eastAsia"/>
              </w:rPr>
              <w:t>1.0</w:t>
            </w:r>
          </w:p>
        </w:tc>
        <w:tc>
          <w:tcPr>
            <w:tcW w:w="1260" w:type="dxa"/>
          </w:tcPr>
          <w:p w:rsidR="009665B1" w:rsidRDefault="0090426B">
            <w:r>
              <w:rPr>
                <w:rFonts w:hint="eastAsia"/>
              </w:rPr>
              <w:t>0.2</w:t>
            </w:r>
          </w:p>
        </w:tc>
        <w:tc>
          <w:tcPr>
            <w:tcW w:w="720" w:type="dxa"/>
          </w:tcPr>
          <w:p w:rsidR="009665B1" w:rsidRDefault="0090426B">
            <w:r>
              <w:rPr>
                <w:rFonts w:hint="eastAsia"/>
              </w:rPr>
              <w:t>0.8</w:t>
            </w:r>
          </w:p>
        </w:tc>
        <w:tc>
          <w:tcPr>
            <w:tcW w:w="1480" w:type="dxa"/>
          </w:tcPr>
          <w:p w:rsidR="009665B1" w:rsidRDefault="0090426B">
            <w:r>
              <w:rPr>
                <w:rFonts w:hint="eastAsia"/>
              </w:rPr>
              <w:t>0.8</w:t>
            </w:r>
          </w:p>
        </w:tc>
        <w:tc>
          <w:tcPr>
            <w:tcW w:w="1100" w:type="dxa"/>
          </w:tcPr>
          <w:p w:rsidR="009665B1" w:rsidRDefault="0090426B">
            <w:r>
              <w:rPr>
                <w:rFonts w:hint="eastAsia"/>
              </w:rPr>
              <w:t>31.25%</w:t>
            </w:r>
          </w:p>
        </w:tc>
      </w:tr>
      <w:tr w:rsidR="00636298">
        <w:trPr>
          <w:trHeight w:val="461"/>
        </w:trPr>
        <w:tc>
          <w:tcPr>
            <w:tcW w:w="686" w:type="dxa"/>
            <w:vAlign w:val="center"/>
          </w:tcPr>
          <w:p w:rsidR="009665B1" w:rsidRDefault="0090426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300" w:type="dxa"/>
          </w:tcPr>
          <w:p w:rsidR="009665B1" w:rsidRDefault="0090426B">
            <w:r>
              <w:rPr>
                <w:rFonts w:hint="eastAsia"/>
              </w:rPr>
              <w:t>2.0</w:t>
            </w:r>
          </w:p>
        </w:tc>
        <w:tc>
          <w:tcPr>
            <w:tcW w:w="1260" w:type="dxa"/>
          </w:tcPr>
          <w:p w:rsidR="009665B1" w:rsidRDefault="0090426B">
            <w:r>
              <w:rPr>
                <w:rFonts w:hint="eastAsia"/>
              </w:rPr>
              <w:t>0.1</w:t>
            </w:r>
          </w:p>
        </w:tc>
        <w:tc>
          <w:tcPr>
            <w:tcW w:w="720" w:type="dxa"/>
          </w:tcPr>
          <w:p w:rsidR="009665B1" w:rsidRDefault="0090426B">
            <w:r>
              <w:rPr>
                <w:rFonts w:hint="eastAsia"/>
              </w:rPr>
              <w:t>1.2</w:t>
            </w:r>
          </w:p>
        </w:tc>
        <w:tc>
          <w:tcPr>
            <w:tcW w:w="1480" w:type="dxa"/>
          </w:tcPr>
          <w:p w:rsidR="009665B1" w:rsidRDefault="0090426B">
            <w:r>
              <w:rPr>
                <w:rFonts w:hint="eastAsia"/>
              </w:rPr>
              <w:t>0.4</w:t>
            </w:r>
          </w:p>
        </w:tc>
        <w:tc>
          <w:tcPr>
            <w:tcW w:w="1100" w:type="dxa"/>
          </w:tcPr>
          <w:p w:rsidR="009665B1" w:rsidRDefault="0090426B">
            <w:r>
              <w:rPr>
                <w:rFonts w:hint="eastAsia"/>
              </w:rPr>
              <w:t>41.67%</w:t>
            </w:r>
          </w:p>
        </w:tc>
      </w:tr>
      <w:tr w:rsidR="00636298">
        <w:trPr>
          <w:trHeight w:val="475"/>
        </w:trPr>
        <w:tc>
          <w:tcPr>
            <w:tcW w:w="686" w:type="dxa"/>
            <w:vAlign w:val="center"/>
          </w:tcPr>
          <w:p w:rsidR="009665B1" w:rsidRDefault="0090426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300" w:type="dxa"/>
          </w:tcPr>
          <w:p w:rsidR="009665B1" w:rsidRDefault="0090426B">
            <w:r>
              <w:rPr>
                <w:rFonts w:hint="eastAsia"/>
              </w:rPr>
              <w:t>2.0</w:t>
            </w:r>
          </w:p>
        </w:tc>
        <w:tc>
          <w:tcPr>
            <w:tcW w:w="1260" w:type="dxa"/>
          </w:tcPr>
          <w:p w:rsidR="009665B1" w:rsidRDefault="0090426B">
            <w:r>
              <w:rPr>
                <w:rFonts w:hint="eastAsia"/>
              </w:rPr>
              <w:t>0.1</w:t>
            </w:r>
          </w:p>
        </w:tc>
        <w:tc>
          <w:tcPr>
            <w:tcW w:w="720" w:type="dxa"/>
          </w:tcPr>
          <w:p w:rsidR="009665B1" w:rsidRDefault="0090426B">
            <w:r>
              <w:rPr>
                <w:rFonts w:hint="eastAsia"/>
              </w:rPr>
              <w:t>1.5</w:t>
            </w:r>
          </w:p>
        </w:tc>
        <w:tc>
          <w:tcPr>
            <w:tcW w:w="1480" w:type="dxa"/>
          </w:tcPr>
          <w:p w:rsidR="009665B1" w:rsidRDefault="0090426B"/>
        </w:tc>
        <w:tc>
          <w:tcPr>
            <w:tcW w:w="1100" w:type="dxa"/>
          </w:tcPr>
          <w:p w:rsidR="009665B1" w:rsidRDefault="0090426B"/>
        </w:tc>
      </w:tr>
    </w:tbl>
    <w:p w:rsidR="009665B1" w:rsidRDefault="0090426B"/>
    <w:p w:rsidR="009665B1" w:rsidRDefault="0090426B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）根据表中的数据计算得出第</w:t>
      </w:r>
      <w:r>
        <w:rPr>
          <w:rFonts w:hint="eastAsia"/>
        </w:rPr>
        <w:t>4</w:t>
      </w:r>
      <w:r>
        <w:rPr>
          <w:rFonts w:hint="eastAsia"/>
        </w:rPr>
        <w:t>次实验时绳端移动的距离</w:t>
      </w:r>
      <w:r>
        <w:rPr>
          <w:rFonts w:hint="eastAsia"/>
        </w:rPr>
        <w:t>s</w:t>
      </w:r>
      <w:r>
        <w:rPr>
          <w:rFonts w:hint="eastAsia"/>
        </w:rPr>
        <w:t>＝</w:t>
      </w:r>
      <w:r>
        <w:rPr>
          <w:rFonts w:hint="eastAsia"/>
        </w:rPr>
        <w:t>m</w:t>
      </w:r>
      <w:r>
        <w:rPr>
          <w:rFonts w:hint="eastAsia"/>
        </w:rPr>
        <w:t>，机械效率η＝。</w:t>
      </w:r>
    </w:p>
    <w:p w:rsidR="009665B1" w:rsidRDefault="0090426B">
      <w:r>
        <w:rPr>
          <w:rFonts w:hint="eastAsia"/>
        </w:rPr>
        <w:lastRenderedPageBreak/>
        <w:t>（</w:t>
      </w:r>
      <w:r>
        <w:rPr>
          <w:rFonts w:hint="eastAsia"/>
        </w:rPr>
        <w:t>2</w:t>
      </w:r>
      <w:r>
        <w:rPr>
          <w:rFonts w:hint="eastAsia"/>
        </w:rPr>
        <w:t>）通过比较</w:t>
      </w:r>
      <w:r>
        <w:rPr>
          <w:rFonts w:hint="eastAsia"/>
        </w:rPr>
        <w:t>1</w:t>
      </w:r>
      <w:r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和</w:t>
      </w:r>
      <w:r>
        <w:rPr>
          <w:rFonts w:hint="eastAsia"/>
        </w:rPr>
        <w:t>4</w:t>
      </w:r>
      <w:r>
        <w:rPr>
          <w:rFonts w:hint="eastAsia"/>
        </w:rPr>
        <w:t>三次实验数据得出：同一滑轮组，物重越大，滑轮组的机械效率</w:t>
      </w:r>
    </w:p>
    <w:p w:rsidR="009665B1" w:rsidRDefault="0090426B">
      <w:r>
        <w:rPr>
          <w:rFonts w:hint="eastAsia"/>
        </w:rPr>
        <w:t>。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）在忽略摩擦力和绳重的前提下，通过第</w:t>
      </w:r>
      <w:r>
        <w:rPr>
          <w:rFonts w:hint="eastAsia"/>
        </w:rPr>
        <w:t>1</w:t>
      </w:r>
      <w:r>
        <w:rPr>
          <w:rFonts w:hint="eastAsia"/>
        </w:rPr>
        <w:t>次数据可算出动滑轮的重力为</w:t>
      </w:r>
      <w:r>
        <w:rPr>
          <w:rFonts w:hint="eastAsia"/>
        </w:rPr>
        <w:t>N.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）以下选项中不影响滑轮组机械效率的因素是（）</w:t>
      </w:r>
    </w:p>
    <w:p w:rsidR="009665B1" w:rsidRDefault="0090426B">
      <w:pPr>
        <w:ind w:firstLineChars="100" w:firstLine="210"/>
      </w:pPr>
      <w:r>
        <w:rPr>
          <w:rFonts w:hint="eastAsia"/>
        </w:rPr>
        <w:t>A.</w:t>
      </w:r>
      <w:r>
        <w:rPr>
          <w:rFonts w:hint="eastAsia"/>
        </w:rPr>
        <w:t>动滑轮的重力</w:t>
      </w:r>
      <w:r>
        <w:rPr>
          <w:rFonts w:hint="eastAsia"/>
        </w:rPr>
        <w:t>B.</w:t>
      </w:r>
      <w:r>
        <w:rPr>
          <w:rFonts w:hint="eastAsia"/>
        </w:rPr>
        <w:t>绳子与滑轮之间的摩擦</w:t>
      </w:r>
      <w:r>
        <w:rPr>
          <w:rFonts w:hint="eastAsia"/>
        </w:rPr>
        <w:t>C.</w:t>
      </w:r>
      <w:r>
        <w:rPr>
          <w:rFonts w:hint="eastAsia"/>
        </w:rPr>
        <w:t>物体上升的高度</w:t>
      </w:r>
    </w:p>
    <w:p w:rsidR="009665B1" w:rsidRDefault="0090426B">
      <w:r>
        <w:rPr>
          <w:rFonts w:hint="eastAsia"/>
        </w:rPr>
        <w:t>25.</w:t>
      </w:r>
      <w:r>
        <w:rPr>
          <w:rFonts w:hint="eastAsia"/>
        </w:rPr>
        <w:t>如图</w:t>
      </w:r>
      <w:r>
        <w:rPr>
          <w:rFonts w:hint="eastAsia"/>
        </w:rPr>
        <w:t>10</w:t>
      </w:r>
      <w:r>
        <w:rPr>
          <w:rFonts w:hint="eastAsia"/>
        </w:rPr>
        <w:t>所示，图甲是“伏安法测电阻”的实验电路图。</w:t>
      </w:r>
    </w:p>
    <w:p w:rsidR="009665B1" w:rsidRDefault="0090426B">
      <w:r>
        <w:rPr>
          <w:noProof/>
        </w:rPr>
        <w:drawing>
          <wp:inline distT="0" distB="0" distL="114300" distR="114300">
            <wp:extent cx="5244465" cy="1828800"/>
            <wp:effectExtent l="0" t="0" r="13335" b="0"/>
            <wp:docPr id="19" name="图片 11" descr="C:\Users\acer\Desktop\5_副本.jpg5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 descr="C:\Users\acer\Desktop\5_副本.jpg5_副本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）请你根据图</w:t>
      </w:r>
      <w:r>
        <w:rPr>
          <w:rFonts w:hint="eastAsia"/>
        </w:rPr>
        <w:t>10</w:t>
      </w:r>
      <w:r>
        <w:rPr>
          <w:rFonts w:hint="eastAsia"/>
        </w:rPr>
        <w:t>甲的电路图，用笔画线代替导线，将图</w:t>
      </w:r>
      <w:r>
        <w:rPr>
          <w:rFonts w:hint="eastAsia"/>
        </w:rPr>
        <w:t>10</w:t>
      </w:r>
      <w:r>
        <w:rPr>
          <w:rFonts w:hint="eastAsia"/>
        </w:rPr>
        <w:t>乙中的实物图连接完整。</w:t>
      </w:r>
    </w:p>
    <w:p w:rsidR="009665B1" w:rsidRDefault="0090426B">
      <w:r>
        <w:rPr>
          <w:noProof/>
        </w:rPr>
        <w:drawing>
          <wp:anchor distT="0" distB="0" distL="114935" distR="114935" simplePos="0" relativeHeight="251666432" behindDoc="0" locked="0" layoutInCell="1" allowOverlap="1">
            <wp:simplePos x="0" y="0"/>
            <wp:positionH relativeFrom="column">
              <wp:posOffset>3672205</wp:posOffset>
            </wp:positionH>
            <wp:positionV relativeFrom="paragraph">
              <wp:posOffset>391795</wp:posOffset>
            </wp:positionV>
            <wp:extent cx="1758950" cy="1433195"/>
            <wp:effectExtent l="0" t="0" r="12700" b="14605"/>
            <wp:wrapSquare wrapText="bothSides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58950" cy="143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要求滑动变阻器滑片</w:t>
      </w:r>
      <w:r>
        <w:rPr>
          <w:rFonts w:hint="eastAsia"/>
        </w:rPr>
        <w:t>P</w:t>
      </w:r>
      <w:r>
        <w:rPr>
          <w:rFonts w:hint="eastAsia"/>
        </w:rPr>
        <w:t>向右移动时阻值变大）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）在连接电路时，开关必须。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）闭合开关</w:t>
      </w:r>
      <w:r>
        <w:rPr>
          <w:rFonts w:hint="eastAsia"/>
        </w:rPr>
        <w:t>S</w:t>
      </w:r>
      <w:r>
        <w:rPr>
          <w:rFonts w:hint="eastAsia"/>
        </w:rPr>
        <w:t>后，发现电流表无示数，电压表有示数，则出现的故障可能是。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）排除故障后，闭合开关</w:t>
      </w:r>
      <w:r>
        <w:rPr>
          <w:rFonts w:hint="eastAsia"/>
        </w:rPr>
        <w:t>S</w:t>
      </w:r>
      <w:r>
        <w:rPr>
          <w:rFonts w:hint="eastAsia"/>
        </w:rPr>
        <w:t>，当滑片</w:t>
      </w:r>
      <w:r>
        <w:rPr>
          <w:rFonts w:hint="eastAsia"/>
        </w:rPr>
        <w:t>P</w:t>
      </w:r>
      <w:r>
        <w:rPr>
          <w:rFonts w:hint="eastAsia"/>
        </w:rPr>
        <w:t>移动到某一个位置时，电流表的示数为</w:t>
      </w:r>
      <w:r>
        <w:rPr>
          <w:rFonts w:hint="eastAsia"/>
        </w:rPr>
        <w:t>0.2A</w:t>
      </w:r>
      <w:r>
        <w:rPr>
          <w:rFonts w:hint="eastAsia"/>
        </w:rPr>
        <w:t>，电压表的示数如图</w:t>
      </w:r>
      <w:r>
        <w:rPr>
          <w:rFonts w:hint="eastAsia"/>
        </w:rPr>
        <w:t>10</w:t>
      </w:r>
      <w:r>
        <w:rPr>
          <w:rFonts w:hint="eastAsia"/>
        </w:rPr>
        <w:t>丙所示，其读数为</w:t>
      </w:r>
      <w:r>
        <w:rPr>
          <w:rFonts w:hint="eastAsia"/>
        </w:rPr>
        <w:t>V</w:t>
      </w:r>
      <w:r>
        <w:rPr>
          <w:rFonts w:hint="eastAsia"/>
        </w:rPr>
        <w:t>，则待测电阻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x</w:t>
      </w:r>
      <w:r>
        <w:rPr>
          <w:rFonts w:hint="eastAsia"/>
        </w:rPr>
        <w:t>＝Ω</w:t>
      </w:r>
      <w:r>
        <w:rPr>
          <w:rFonts w:hint="eastAsia"/>
        </w:rPr>
        <w:t>.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）若实验中电流表不慎损坏，现给你一个已知阻值为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的电阻、一个单刀双掷开关和导线若干，请你用上述器材和原有器材完成图</w:t>
      </w:r>
      <w:r>
        <w:rPr>
          <w:rFonts w:hint="eastAsia"/>
        </w:rPr>
        <w:t>10</w:t>
      </w:r>
      <w:r>
        <w:rPr>
          <w:rFonts w:hint="eastAsia"/>
        </w:rPr>
        <w:t>丁的电路图，要求能测量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x</w:t>
      </w:r>
      <w:r>
        <w:rPr>
          <w:rFonts w:hint="eastAsia"/>
        </w:rPr>
        <w:t>的阻值。</w:t>
      </w:r>
    </w:p>
    <w:p w:rsidR="009665B1" w:rsidRDefault="0090426B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四、综合应用题（</w:t>
      </w:r>
      <w:r>
        <w:rPr>
          <w:rFonts w:ascii="黑体" w:eastAsia="黑体" w:hAnsi="黑体" w:cs="黑体" w:hint="eastAsia"/>
        </w:rPr>
        <w:t>26</w:t>
      </w:r>
      <w:r>
        <w:rPr>
          <w:rFonts w:ascii="黑体" w:eastAsia="黑体" w:hAnsi="黑体" w:cs="黑体" w:hint="eastAsia"/>
        </w:rPr>
        <w:t>小题</w:t>
      </w:r>
      <w:r>
        <w:rPr>
          <w:rFonts w:ascii="黑体" w:eastAsia="黑体" w:hAnsi="黑体" w:cs="黑体" w:hint="eastAsia"/>
        </w:rPr>
        <w:t>6</w:t>
      </w:r>
      <w:r>
        <w:rPr>
          <w:rFonts w:ascii="黑体" w:eastAsia="黑体" w:hAnsi="黑体" w:cs="黑体" w:hint="eastAsia"/>
        </w:rPr>
        <w:t>分，</w:t>
      </w:r>
      <w:r>
        <w:rPr>
          <w:rFonts w:ascii="黑体" w:eastAsia="黑体" w:hAnsi="黑体" w:cs="黑体" w:hint="eastAsia"/>
        </w:rPr>
        <w:t>27</w:t>
      </w:r>
      <w:r>
        <w:rPr>
          <w:rFonts w:ascii="黑体" w:eastAsia="黑体" w:hAnsi="黑体" w:cs="黑体" w:hint="eastAsia"/>
        </w:rPr>
        <w:t>小题</w:t>
      </w:r>
      <w:r>
        <w:rPr>
          <w:rFonts w:ascii="黑体" w:eastAsia="黑体" w:hAnsi="黑体" w:cs="黑体" w:hint="eastAsia"/>
        </w:rPr>
        <w:t>8</w:t>
      </w:r>
      <w:r>
        <w:rPr>
          <w:rFonts w:ascii="黑体" w:eastAsia="黑体" w:hAnsi="黑体" w:cs="黑体" w:hint="eastAsia"/>
        </w:rPr>
        <w:t>分，</w:t>
      </w:r>
      <w:r>
        <w:rPr>
          <w:rFonts w:ascii="黑体" w:eastAsia="黑体" w:hAnsi="黑体" w:cs="黑体" w:hint="eastAsia"/>
        </w:rPr>
        <w:t>28</w:t>
      </w:r>
      <w:r>
        <w:rPr>
          <w:rFonts w:ascii="黑体" w:eastAsia="黑体" w:hAnsi="黑体" w:cs="黑体" w:hint="eastAsia"/>
        </w:rPr>
        <w:t>小题</w:t>
      </w:r>
      <w:r>
        <w:rPr>
          <w:rFonts w:ascii="黑体" w:eastAsia="黑体" w:hAnsi="黑体" w:cs="黑体" w:hint="eastAsia"/>
        </w:rPr>
        <w:t>10</w:t>
      </w:r>
      <w:r>
        <w:rPr>
          <w:rFonts w:ascii="黑体" w:eastAsia="黑体" w:hAnsi="黑体" w:cs="黑体" w:hint="eastAsia"/>
        </w:rPr>
        <w:t>分，共</w:t>
      </w:r>
      <w:r>
        <w:rPr>
          <w:rFonts w:ascii="黑体" w:eastAsia="黑体" w:hAnsi="黑体" w:cs="黑体" w:hint="eastAsia"/>
        </w:rPr>
        <w:t>24</w:t>
      </w:r>
      <w:r>
        <w:rPr>
          <w:rFonts w:ascii="黑体" w:eastAsia="黑体" w:hAnsi="黑体" w:cs="黑体" w:hint="eastAsia"/>
        </w:rPr>
        <w:t>分。计算题的解答过程</w:t>
      </w:r>
    </w:p>
    <w:p w:rsidR="009665B1" w:rsidRDefault="0090426B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应写出必要的文字说明、主要公式和重要演算步骤，只写出最后答案的不能得分，结果应写明数值和单位）</w:t>
      </w:r>
    </w:p>
    <w:p w:rsidR="009665B1" w:rsidRDefault="0090426B">
      <w:r>
        <w:rPr>
          <w:rFonts w:hint="eastAsia"/>
        </w:rPr>
        <w:t>26.</w:t>
      </w:r>
      <w:r>
        <w:rPr>
          <w:rFonts w:hint="eastAsia"/>
        </w:rPr>
        <w:t>如图</w:t>
      </w:r>
      <w:r>
        <w:rPr>
          <w:rFonts w:hint="eastAsia"/>
        </w:rPr>
        <w:t>11</w:t>
      </w:r>
      <w:r>
        <w:rPr>
          <w:rFonts w:hint="eastAsia"/>
        </w:rPr>
        <w:t>所示，质量为</w:t>
      </w:r>
      <w:r>
        <w:rPr>
          <w:rFonts w:hint="eastAsia"/>
        </w:rPr>
        <w:t>2.5t</w:t>
      </w:r>
      <w:r>
        <w:rPr>
          <w:rFonts w:hint="eastAsia"/>
        </w:rPr>
        <w:t>的汽车在平直的公路上匀速行驶，在其前方有一固定的测速仪向汽车发出两次短促的超声波信号，第一次发出信号到接收到信号用时</w:t>
      </w:r>
      <w:r>
        <w:rPr>
          <w:rFonts w:hint="eastAsia"/>
        </w:rPr>
        <w:t>0.6s</w:t>
      </w:r>
      <w:r>
        <w:rPr>
          <w:rFonts w:hint="eastAsia"/>
        </w:rPr>
        <w:t>，第二次发出信号到接收到信号用时</w:t>
      </w:r>
      <w:r>
        <w:rPr>
          <w:rFonts w:hint="eastAsia"/>
        </w:rPr>
        <w:t>0.45</w:t>
      </w:r>
      <w:r>
        <w:rPr>
          <w:rFonts w:hint="eastAsia"/>
        </w:rPr>
        <w:t>，测出汽车的速度为</w:t>
      </w:r>
      <w:r>
        <w:rPr>
          <w:rFonts w:hint="eastAsia"/>
        </w:rPr>
        <w:t>34m/s</w:t>
      </w:r>
      <w:r>
        <w:rPr>
          <w:rFonts w:hint="eastAsia"/>
        </w:rPr>
        <w:t>。已知汽车在公路上匀速行驶时受到的阻力是车重的</w:t>
      </w:r>
      <w:r>
        <w:rPr>
          <w:rFonts w:hint="eastAsia"/>
        </w:rPr>
        <w:t>0.02</w:t>
      </w:r>
      <w:r>
        <w:rPr>
          <w:rFonts w:hint="eastAsia"/>
        </w:rPr>
        <w:t>倍，超声波的速度为</w:t>
      </w:r>
      <w:r>
        <w:rPr>
          <w:rFonts w:hint="eastAsia"/>
        </w:rPr>
        <w:t>340m/s</w:t>
      </w:r>
      <w:r>
        <w:rPr>
          <w:rFonts w:hint="eastAsia"/>
        </w:rPr>
        <w:t>。（</w:t>
      </w:r>
      <w:r>
        <w:rPr>
          <w:rFonts w:hint="eastAsia"/>
        </w:rPr>
        <w:t>g</w:t>
      </w:r>
      <w:r>
        <w:rPr>
          <w:rFonts w:hint="eastAsia"/>
        </w:rPr>
        <w:t>取</w:t>
      </w:r>
      <w:r>
        <w:rPr>
          <w:rFonts w:hint="eastAsia"/>
        </w:rPr>
        <w:t>10N/kg</w:t>
      </w:r>
      <w:r>
        <w:rPr>
          <w:rFonts w:hint="eastAsia"/>
        </w:rPr>
        <w:t>）求：</w:t>
      </w:r>
    </w:p>
    <w:p w:rsidR="009665B1" w:rsidRDefault="0090426B">
      <w:r>
        <w:rPr>
          <w:noProof/>
        </w:rPr>
        <w:drawing>
          <wp:anchor distT="0" distB="0" distL="114935" distR="114935" simplePos="0" relativeHeight="251667456" behindDoc="0" locked="0" layoutInCell="1" allowOverlap="1">
            <wp:simplePos x="0" y="0"/>
            <wp:positionH relativeFrom="column">
              <wp:posOffset>2950210</wp:posOffset>
            </wp:positionH>
            <wp:positionV relativeFrom="paragraph">
              <wp:posOffset>154305</wp:posOffset>
            </wp:positionV>
            <wp:extent cx="2196465" cy="869950"/>
            <wp:effectExtent l="0" t="0" r="13335" b="6350"/>
            <wp:wrapSquare wrapText="bothSides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96465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）汽车匀速行驶时受到的牵引力；</w:t>
      </w:r>
    </w:p>
    <w:p w:rsidR="009665B1" w:rsidRDefault="0090426B"/>
    <w:p w:rsidR="009665B1" w:rsidRDefault="0090426B"/>
    <w:p w:rsidR="009665B1" w:rsidRDefault="0090426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）汽车匀速行驶</w:t>
      </w:r>
      <w:r>
        <w:rPr>
          <w:rFonts w:hint="eastAsia"/>
        </w:rPr>
        <w:t>10s</w:t>
      </w:r>
      <w:r>
        <w:rPr>
          <w:rFonts w:hint="eastAsia"/>
        </w:rPr>
        <w:t>内牵引力做的功；</w:t>
      </w:r>
    </w:p>
    <w:p w:rsidR="009665B1" w:rsidRDefault="0090426B"/>
    <w:p w:rsidR="009665B1" w:rsidRDefault="0090426B"/>
    <w:p w:rsidR="009665B1" w:rsidRDefault="0090426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）测速仪两次发出信号的时间间隔。</w:t>
      </w:r>
    </w:p>
    <w:p w:rsidR="009665B1" w:rsidRDefault="0090426B"/>
    <w:p w:rsidR="009665B1" w:rsidRDefault="0090426B"/>
    <w:p w:rsidR="009665B1" w:rsidRDefault="0090426B"/>
    <w:p w:rsidR="009665B1" w:rsidRDefault="0090426B">
      <w:r>
        <w:rPr>
          <w:rFonts w:hint="eastAsia"/>
        </w:rPr>
        <w:lastRenderedPageBreak/>
        <w:t>27.</w:t>
      </w:r>
      <w:r>
        <w:rPr>
          <w:rFonts w:hint="eastAsia"/>
        </w:rPr>
        <w:t>如图</w:t>
      </w:r>
      <w:r>
        <w:rPr>
          <w:rFonts w:hint="eastAsia"/>
        </w:rPr>
        <w:t>12</w:t>
      </w:r>
      <w:r>
        <w:rPr>
          <w:rFonts w:hint="eastAsia"/>
        </w:rPr>
        <w:t>甲所示，圆柱形物体的底面积为</w:t>
      </w:r>
      <w:r>
        <w:rPr>
          <w:rFonts w:hint="eastAsia"/>
        </w:rPr>
        <w:t>0.01m2</w:t>
      </w:r>
      <w:r>
        <w:rPr>
          <w:rFonts w:hint="eastAsia"/>
        </w:rPr>
        <w:t>，高为</w:t>
      </w:r>
      <w:r>
        <w:rPr>
          <w:rFonts w:hint="eastAsia"/>
        </w:rPr>
        <w:t>0.2m</w:t>
      </w:r>
      <w:r>
        <w:rPr>
          <w:rFonts w:hint="eastAsia"/>
        </w:rPr>
        <w:t>，弹簧测力计的示数为</w:t>
      </w:r>
      <w:r>
        <w:rPr>
          <w:rFonts w:hint="eastAsia"/>
        </w:rPr>
        <w:t>20Ns</w:t>
      </w:r>
    </w:p>
    <w:p w:rsidR="009665B1" w:rsidRDefault="0090426B">
      <w:r>
        <w:rPr>
          <w:noProof/>
        </w:rPr>
        <w:drawing>
          <wp:anchor distT="0" distB="0" distL="114935" distR="114935" simplePos="0" relativeHeight="251668480" behindDoc="0" locked="0" layoutInCell="1" allowOverlap="1">
            <wp:simplePos x="0" y="0"/>
            <wp:positionH relativeFrom="column">
              <wp:posOffset>3865880</wp:posOffset>
            </wp:positionH>
            <wp:positionV relativeFrom="paragraph">
              <wp:posOffset>199390</wp:posOffset>
            </wp:positionV>
            <wp:extent cx="1485900" cy="1951355"/>
            <wp:effectExtent l="0" t="0" r="0" b="10795"/>
            <wp:wrapSquare wrapText="bothSides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95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如图</w:t>
      </w:r>
      <w:r>
        <w:rPr>
          <w:rFonts w:hint="eastAsia"/>
        </w:rPr>
        <w:t>12</w:t>
      </w:r>
      <w:r>
        <w:rPr>
          <w:rFonts w:hint="eastAsia"/>
        </w:rPr>
        <w:t>乙所示，圆柱形容器上层的横截面积为</w:t>
      </w:r>
      <w:r>
        <w:rPr>
          <w:rFonts w:hint="eastAsia"/>
        </w:rPr>
        <w:t>0.015m3</w:t>
      </w:r>
      <w:r>
        <w:rPr>
          <w:rFonts w:hint="eastAsia"/>
        </w:rPr>
        <w:t>，高为</w:t>
      </w:r>
      <w:r>
        <w:rPr>
          <w:rFonts w:hint="eastAsia"/>
        </w:rPr>
        <w:t>0.1m</w:t>
      </w:r>
      <w:r>
        <w:rPr>
          <w:rFonts w:hint="eastAsia"/>
        </w:rPr>
        <w:t>，下层的底面积为</w:t>
      </w:r>
      <w:r>
        <w:rPr>
          <w:rFonts w:hint="eastAsia"/>
        </w:rPr>
        <w:t>0.02m2</w:t>
      </w:r>
      <w:r>
        <w:rPr>
          <w:rFonts w:hint="eastAsia"/>
        </w:rPr>
        <w:t>，高为</w:t>
      </w:r>
      <w:r>
        <w:rPr>
          <w:rFonts w:hint="eastAsia"/>
        </w:rPr>
        <w:t>0.2m</w:t>
      </w:r>
      <w:r>
        <w:rPr>
          <w:rFonts w:hint="eastAsia"/>
        </w:rPr>
        <w:t>，物体未浸入时液体的深度为</w:t>
      </w:r>
      <w:r>
        <w:rPr>
          <w:rFonts w:hint="eastAsia"/>
        </w:rPr>
        <w:t>0.15m</w:t>
      </w:r>
      <w:r>
        <w:rPr>
          <w:rFonts w:hint="eastAsia"/>
        </w:rPr>
        <w:t>。当物体有一半浸入液体时，弹簧测力计的示数为</w:t>
      </w:r>
      <w:r>
        <w:rPr>
          <w:rFonts w:hint="eastAsia"/>
        </w:rPr>
        <w:t>10N</w:t>
      </w:r>
      <w:r>
        <w:rPr>
          <w:rFonts w:hint="eastAsia"/>
        </w:rPr>
        <w:t>。（</w:t>
      </w:r>
      <w:r>
        <w:rPr>
          <w:rFonts w:hint="eastAsia"/>
        </w:rPr>
        <w:t>g</w:t>
      </w:r>
      <w:r>
        <w:rPr>
          <w:rFonts w:hint="eastAsia"/>
        </w:rPr>
        <w:t>取</w:t>
      </w:r>
      <w:r>
        <w:rPr>
          <w:rFonts w:hint="eastAsia"/>
        </w:rPr>
        <w:t>10N/kg</w:t>
      </w:r>
      <w:r>
        <w:rPr>
          <w:rFonts w:hint="eastAsia"/>
        </w:rPr>
        <w:t>）求：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）物体的质量：</w:t>
      </w:r>
    </w:p>
    <w:p w:rsidR="009665B1" w:rsidRDefault="0090426B"/>
    <w:p w:rsidR="009665B1" w:rsidRDefault="0090426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）液体的密度；</w:t>
      </w:r>
    </w:p>
    <w:p w:rsidR="009665B1" w:rsidRDefault="0090426B"/>
    <w:p w:rsidR="009665B1" w:rsidRDefault="0090426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）当物体有一半浸入液体中时，液体对容器底部的压强；</w:t>
      </w:r>
    </w:p>
    <w:p w:rsidR="009665B1" w:rsidRDefault="0090426B"/>
    <w:p w:rsidR="009665B1" w:rsidRDefault="0090426B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）若物体继续浸入液体中，液体对容器底部的压强增大到物体有一半浸入液体时压强的</w:t>
      </w:r>
      <w:r>
        <w:rPr>
          <w:rFonts w:hint="eastAsia"/>
        </w:rPr>
        <w:t>1.2</w:t>
      </w:r>
      <w:r>
        <w:rPr>
          <w:rFonts w:hint="eastAsia"/>
        </w:rPr>
        <w:t>倍，此时弹簧测力计的示数。</w:t>
      </w:r>
    </w:p>
    <w:p w:rsidR="009665B1" w:rsidRDefault="0090426B"/>
    <w:p w:rsidR="009665B1" w:rsidRDefault="0090426B">
      <w:r>
        <w:rPr>
          <w:rFonts w:hint="eastAsia"/>
        </w:rPr>
        <w:t>28.</w:t>
      </w:r>
      <w:r>
        <w:rPr>
          <w:rFonts w:hint="eastAsia"/>
        </w:rPr>
        <w:t>某物理研究小组设计了一个压力报警装置，工作原理如图</w:t>
      </w:r>
      <w:r>
        <w:rPr>
          <w:rFonts w:hint="eastAsia"/>
        </w:rPr>
        <w:t>13</w:t>
      </w:r>
      <w:r>
        <w:rPr>
          <w:rFonts w:hint="eastAsia"/>
        </w:rPr>
        <w:t>甲所示。</w:t>
      </w:r>
      <w:r>
        <w:rPr>
          <w:rFonts w:hint="eastAsia"/>
        </w:rPr>
        <w:t>OBA</w:t>
      </w:r>
      <w:r>
        <w:rPr>
          <w:rFonts w:hint="eastAsia"/>
        </w:rPr>
        <w:t>为水平杠杆、</w:t>
      </w:r>
    </w:p>
    <w:p w:rsidR="009665B1" w:rsidRDefault="0090426B">
      <w:r>
        <w:rPr>
          <w:rFonts w:hint="eastAsia"/>
          <w:noProof/>
        </w:rPr>
        <w:drawing>
          <wp:anchor distT="0" distB="0" distL="114935" distR="114935" simplePos="0" relativeHeight="251669504" behindDoc="0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927100</wp:posOffset>
            </wp:positionV>
            <wp:extent cx="2743835" cy="1388745"/>
            <wp:effectExtent l="0" t="0" r="18415" b="1905"/>
            <wp:wrapSquare wrapText="bothSides"/>
            <wp:docPr id="23" name="图片 23" descr="6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6_副本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>OA</w:t>
      </w:r>
      <w:r>
        <w:rPr>
          <w:rFonts w:hint="eastAsia"/>
        </w:rPr>
        <w:t>长</w:t>
      </w:r>
      <w:r>
        <w:rPr>
          <w:rFonts w:hint="eastAsia"/>
        </w:rPr>
        <w:t>100cm</w:t>
      </w:r>
      <w:r>
        <w:rPr>
          <w:rFonts w:hint="eastAsia"/>
        </w:rPr>
        <w:t>，</w:t>
      </w:r>
      <w:r>
        <w:rPr>
          <w:rFonts w:hint="eastAsia"/>
        </w:rPr>
        <w:t>O</w:t>
      </w:r>
      <w:r>
        <w:rPr>
          <w:rFonts w:hint="eastAsia"/>
        </w:rPr>
        <w:t>为支点，</w:t>
      </w:r>
      <w:r>
        <w:rPr>
          <w:rFonts w:hint="eastAsia"/>
        </w:rPr>
        <w:t>OB</w:t>
      </w:r>
      <w:r>
        <w:rPr>
          <w:rFonts w:hint="eastAsia"/>
        </w:rPr>
        <w:t>：</w:t>
      </w:r>
      <w:r>
        <w:rPr>
          <w:rFonts w:hint="eastAsia"/>
        </w:rPr>
        <w:t>BA</w:t>
      </w:r>
      <w:r>
        <w:rPr>
          <w:rFonts w:hint="eastAsia"/>
        </w:rPr>
        <w:t>＝</w:t>
      </w:r>
      <w:r>
        <w:rPr>
          <w:rFonts w:hint="eastAsia"/>
        </w:rPr>
        <w:t>1</w:t>
      </w:r>
      <w:r>
        <w:rPr>
          <w:rFonts w:hint="eastAsia"/>
        </w:rPr>
        <w:t>；</w:t>
      </w:r>
      <w:r>
        <w:rPr>
          <w:rFonts w:hint="eastAsia"/>
        </w:rPr>
        <w:t>4</w:t>
      </w:r>
      <w:r>
        <w:rPr>
          <w:rFonts w:hint="eastAsia"/>
        </w:rPr>
        <w:t>；已知报警器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的阻值恒为</w:t>
      </w:r>
      <w:r>
        <w:rPr>
          <w:rFonts w:hint="eastAsia"/>
        </w:rPr>
        <w:t>10</w:t>
      </w:r>
      <w:r>
        <w:rPr>
          <w:rFonts w:hint="eastAsia"/>
        </w:rPr>
        <w:t>Ω，压力传感器</w:t>
      </w:r>
      <w:r>
        <w:rPr>
          <w:rFonts w:hint="eastAsia"/>
        </w:rPr>
        <w:t>R</w:t>
      </w:r>
      <w:r>
        <w:rPr>
          <w:rFonts w:hint="eastAsia"/>
        </w:rPr>
        <w:t>固定放置，压力传感器受到的压力</w:t>
      </w:r>
      <w:r>
        <w:rPr>
          <w:rFonts w:hint="eastAsia"/>
        </w:rPr>
        <w:t>F</w:t>
      </w:r>
      <w:r>
        <w:rPr>
          <w:rFonts w:hint="eastAsia"/>
        </w:rPr>
        <w:t>与</w:t>
      </w:r>
      <w:r>
        <w:rPr>
          <w:rFonts w:hint="eastAsia"/>
        </w:rPr>
        <w:t>R</w:t>
      </w:r>
      <w:r>
        <w:rPr>
          <w:rFonts w:hint="eastAsia"/>
        </w:rPr>
        <w:t>的阻值变化的关系如图</w:t>
      </w:r>
      <w:r>
        <w:rPr>
          <w:rFonts w:hint="eastAsia"/>
        </w:rPr>
        <w:t>.13</w:t>
      </w:r>
      <w:r>
        <w:rPr>
          <w:rFonts w:hint="eastAsia"/>
        </w:rPr>
        <w:t>乙所示。当托盘空载时，闭合开关</w:t>
      </w:r>
      <w:r>
        <w:rPr>
          <w:rFonts w:hint="eastAsia"/>
        </w:rPr>
        <w:t>S</w:t>
      </w:r>
      <w:r>
        <w:rPr>
          <w:rFonts w:hint="eastAsia"/>
        </w:rPr>
        <w:t>，电压表的示数为</w:t>
      </w:r>
      <w:r>
        <w:rPr>
          <w:rFonts w:hint="eastAsia"/>
        </w:rPr>
        <w:t>1V</w:t>
      </w:r>
      <w:r>
        <w:rPr>
          <w:rFonts w:hint="eastAsia"/>
        </w:rPr>
        <w:t>；当托盘所受的压力增大，电压表的示数达到</w:t>
      </w:r>
      <w:r>
        <w:rPr>
          <w:rFonts w:hint="eastAsia"/>
        </w:rPr>
        <w:t>2V</w:t>
      </w:r>
      <w:r>
        <w:rPr>
          <w:rFonts w:hint="eastAsia"/>
        </w:rPr>
        <w:t>时，报警器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开始发出报警信号。托盘、压杆和杠杆的质量</w:t>
      </w:r>
      <w:r>
        <w:rPr>
          <w:rFonts w:hint="eastAsia"/>
        </w:rPr>
        <w:t>均忽略不计，电压表的量程为</w:t>
      </w:r>
      <w:r>
        <w:rPr>
          <w:rFonts w:hint="eastAsia"/>
        </w:rPr>
        <w:t>0</w:t>
      </w:r>
      <w:r>
        <w:rPr>
          <w:rFonts w:hint="eastAsia"/>
        </w:rPr>
        <w:t>～</w:t>
      </w:r>
      <w:r>
        <w:rPr>
          <w:rFonts w:hint="eastAsia"/>
        </w:rPr>
        <w:t>3V</w:t>
      </w:r>
      <w:r>
        <w:rPr>
          <w:rFonts w:hint="eastAsia"/>
        </w:rPr>
        <w:t>。求：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）电源电压；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）当报警器开始报警时，压力传感器受到的压力；</w:t>
      </w:r>
    </w:p>
    <w:p w:rsidR="009665B1" w:rsidRDefault="0090426B"/>
    <w:p w:rsidR="009665B1" w:rsidRDefault="0090426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）当托盘受到的压力为</w:t>
      </w:r>
      <w:r>
        <w:rPr>
          <w:rFonts w:hint="eastAsia"/>
        </w:rPr>
        <w:t>120N</w:t>
      </w:r>
      <w:r>
        <w:rPr>
          <w:rFonts w:hint="eastAsia"/>
        </w:rPr>
        <w:t>时，报警器是否报警：</w:t>
      </w:r>
    </w:p>
    <w:p w:rsidR="009665B1" w:rsidRDefault="0090426B"/>
    <w:p w:rsidR="009665B1" w:rsidRDefault="0090426B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）当电路输出的电功率与电路在安</w:t>
      </w:r>
      <w:r>
        <w:rPr>
          <w:rFonts w:hint="eastAsia"/>
        </w:rPr>
        <w:t>全</w:t>
      </w:r>
      <w:r>
        <w:rPr>
          <w:rFonts w:hint="eastAsia"/>
        </w:rPr>
        <w:t>状态下输出的最大电功率的比值为</w:t>
      </w:r>
      <w:r>
        <w:rPr>
          <w:rFonts w:hint="eastAsia"/>
        </w:rPr>
        <w:t>5</w:t>
      </w:r>
      <w:r>
        <w:rPr>
          <w:rFonts w:hint="eastAsia"/>
        </w:rPr>
        <w:t>：</w:t>
      </w:r>
      <w:r>
        <w:rPr>
          <w:rFonts w:hint="eastAsia"/>
        </w:rPr>
        <w:t>6</w:t>
      </w:r>
      <w:r>
        <w:rPr>
          <w:rFonts w:hint="eastAsia"/>
        </w:rPr>
        <w:t>时，托</w:t>
      </w:r>
      <w:bookmarkStart w:id="0" w:name="_GoBack"/>
      <w:bookmarkEnd w:id="0"/>
      <w:r>
        <w:rPr>
          <w:rFonts w:hint="eastAsia"/>
        </w:rPr>
        <w:t>盘受到的压力。</w:t>
      </w:r>
    </w:p>
    <w:p w:rsidR="009665B1" w:rsidRDefault="0090426B"/>
    <w:p w:rsidR="009665B1" w:rsidRDefault="0090426B"/>
    <w:p w:rsidR="009665B1" w:rsidRDefault="0090426B"/>
    <w:p w:rsidR="009665B1" w:rsidRDefault="0090426B"/>
    <w:p w:rsidR="009665B1" w:rsidRDefault="0090426B"/>
    <w:p w:rsidR="009665B1" w:rsidRDefault="0090426B">
      <w:pPr>
        <w:jc w:val="center"/>
        <w:rPr>
          <w:b/>
          <w:bCs/>
        </w:rPr>
      </w:pPr>
      <w:r>
        <w:rPr>
          <w:rFonts w:hint="eastAsia"/>
          <w:b/>
          <w:bCs/>
        </w:rPr>
        <w:t>2019</w:t>
      </w:r>
      <w:r>
        <w:rPr>
          <w:rFonts w:hint="eastAsia"/>
          <w:b/>
          <w:bCs/>
        </w:rPr>
        <w:t>年玉林市初中学业水平考试</w:t>
      </w:r>
    </w:p>
    <w:p w:rsidR="009665B1" w:rsidRDefault="0090426B">
      <w:pPr>
        <w:jc w:val="center"/>
        <w:rPr>
          <w:b/>
          <w:bCs/>
        </w:rPr>
      </w:pPr>
      <w:r>
        <w:rPr>
          <w:rFonts w:hint="eastAsia"/>
          <w:b/>
          <w:bCs/>
        </w:rPr>
        <w:t>物理参考答案及评分标准</w:t>
      </w:r>
    </w:p>
    <w:p w:rsidR="009665B1" w:rsidRDefault="0090426B">
      <w:r>
        <w:rPr>
          <w:rFonts w:hint="eastAsia"/>
        </w:rPr>
        <w:t>一、单项选择题（本大题共</w:t>
      </w:r>
      <w:r>
        <w:rPr>
          <w:rFonts w:hint="eastAsia"/>
        </w:rPr>
        <w:t>15</w:t>
      </w:r>
      <w:r>
        <w:rPr>
          <w:rFonts w:hint="eastAsia"/>
        </w:rPr>
        <w:t>小题，每小题</w:t>
      </w:r>
      <w:r>
        <w:rPr>
          <w:rFonts w:hint="eastAsia"/>
        </w:rPr>
        <w:t>3</w:t>
      </w:r>
      <w:r>
        <w:rPr>
          <w:rFonts w:hint="eastAsia"/>
        </w:rPr>
        <w:t>分，共</w:t>
      </w:r>
      <w:r>
        <w:rPr>
          <w:rFonts w:hint="eastAsia"/>
        </w:rPr>
        <w:t>45</w:t>
      </w:r>
      <w:r>
        <w:rPr>
          <w:rFonts w:hint="eastAsia"/>
        </w:rPr>
        <w:t>分）</w:t>
      </w:r>
    </w:p>
    <w:tbl>
      <w:tblPr>
        <w:tblStyle w:val="a5"/>
        <w:tblpPr w:leftFromText="180" w:rightFromText="180" w:vertAnchor="text" w:horzAnchor="page" w:tblpXSpec="center" w:tblpY="93"/>
        <w:tblOverlap w:val="never"/>
        <w:tblW w:w="8520" w:type="dxa"/>
        <w:tblLayout w:type="fixed"/>
        <w:tblLook w:val="04A0"/>
      </w:tblPr>
      <w:tblGrid>
        <w:gridCol w:w="83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20"/>
      </w:tblGrid>
      <w:tr w:rsidR="00636298">
        <w:trPr>
          <w:trHeight w:val="33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宋体" w:hint="eastAsia"/>
              </w:rPr>
              <w:t>题号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/>
              </w:rPr>
              <w:t>6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/>
              </w:rPr>
              <w:t>7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/>
              </w:rPr>
              <w:t>8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/>
              </w:rPr>
              <w:t>9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1</w:t>
            </w:r>
            <w:r>
              <w:rPr>
                <w:rFonts w:ascii="Calibri" w:eastAsia="宋体" w:hAnsi="Calibri" w:cs="Times New Roman"/>
              </w:rPr>
              <w:t>0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11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12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13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14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15</w:t>
            </w:r>
          </w:p>
        </w:tc>
      </w:tr>
      <w:tr w:rsidR="00636298">
        <w:trPr>
          <w:trHeight w:val="33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宋体" w:hint="eastAsia"/>
              </w:rPr>
              <w:t>答案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C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C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A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D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B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A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A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D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B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</w:pPr>
            <w:r>
              <w:rPr>
                <w:rFonts w:ascii="Calibri" w:eastAsia="宋体" w:hAnsi="Calibri" w:cs="Times New Roman" w:hint="eastAsia"/>
              </w:rPr>
              <w:t>B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D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C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A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D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65B1" w:rsidRDefault="0090426B">
            <w:pPr>
              <w:jc w:val="center"/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C</w:t>
            </w:r>
          </w:p>
        </w:tc>
      </w:tr>
    </w:tbl>
    <w:p w:rsidR="009665B1" w:rsidRDefault="0090426B"/>
    <w:p w:rsidR="009665B1" w:rsidRDefault="0090426B">
      <w:r>
        <w:rPr>
          <w:rFonts w:hint="eastAsia"/>
        </w:rPr>
        <w:t>二、填空题（本大题共</w:t>
      </w:r>
      <w:r>
        <w:rPr>
          <w:rFonts w:hint="eastAsia"/>
        </w:rPr>
        <w:t>6</w:t>
      </w:r>
      <w:r>
        <w:rPr>
          <w:rFonts w:hint="eastAsia"/>
        </w:rPr>
        <w:t>小题，每空</w:t>
      </w:r>
      <w:r>
        <w:rPr>
          <w:rFonts w:hint="eastAsia"/>
        </w:rPr>
        <w:t>1</w:t>
      </w:r>
      <w:r>
        <w:rPr>
          <w:rFonts w:hint="eastAsia"/>
        </w:rPr>
        <w:t>分，共</w:t>
      </w:r>
      <w:r>
        <w:rPr>
          <w:rFonts w:hint="eastAsia"/>
        </w:rPr>
        <w:t>12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16.</w:t>
      </w:r>
      <w:r>
        <w:rPr>
          <w:rFonts w:hint="eastAsia"/>
        </w:rPr>
        <w:t>反射音调</w:t>
      </w:r>
      <w:r>
        <w:rPr>
          <w:rFonts w:hint="eastAsia"/>
        </w:rPr>
        <w:t>17.</w:t>
      </w:r>
      <w:r>
        <w:rPr>
          <w:rFonts w:hint="eastAsia"/>
        </w:rPr>
        <w:t>正排斥</w:t>
      </w:r>
      <w:r>
        <w:rPr>
          <w:rFonts w:hint="eastAsia"/>
        </w:rPr>
        <w:t>18.</w:t>
      </w:r>
      <w:r>
        <w:rPr>
          <w:rFonts w:hint="eastAsia"/>
        </w:rPr>
        <w:t>升华吸收</w:t>
      </w:r>
    </w:p>
    <w:p w:rsidR="009665B1" w:rsidRDefault="0090426B">
      <w:r>
        <w:rPr>
          <w:rFonts w:hint="eastAsia"/>
        </w:rPr>
        <w:t>19.</w:t>
      </w:r>
      <w:r>
        <w:rPr>
          <w:rFonts w:hint="eastAsia"/>
        </w:rPr>
        <w:t>强凹</w:t>
      </w:r>
      <w:r>
        <w:rPr>
          <w:rFonts w:hint="eastAsia"/>
        </w:rPr>
        <w:t xml:space="preserve">   20.  4.2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 xml:space="preserve">6    </w:t>
      </w:r>
      <w:r>
        <w:rPr>
          <w:rFonts w:hint="eastAsia"/>
        </w:rPr>
        <w:t>30%   21.220     1.2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4</w:t>
      </w:r>
    </w:p>
    <w:p w:rsidR="009665B1" w:rsidRDefault="0090426B">
      <w:r>
        <w:rPr>
          <w:rFonts w:hint="eastAsia"/>
        </w:rPr>
        <w:t>三、作图、实验与探究（</w:t>
      </w:r>
      <w:r>
        <w:rPr>
          <w:rFonts w:hint="eastAsia"/>
        </w:rPr>
        <w:t>22</w:t>
      </w:r>
      <w:r>
        <w:rPr>
          <w:rFonts w:hint="eastAsia"/>
        </w:rPr>
        <w:t>小题每图各</w:t>
      </w:r>
      <w:r>
        <w:rPr>
          <w:rFonts w:hint="eastAsia"/>
        </w:rPr>
        <w:t>2</w:t>
      </w:r>
      <w:r>
        <w:rPr>
          <w:rFonts w:hint="eastAsia"/>
        </w:rPr>
        <w:t>分，</w:t>
      </w:r>
      <w:r>
        <w:rPr>
          <w:rFonts w:hint="eastAsia"/>
        </w:rPr>
        <w:t>23</w:t>
      </w:r>
      <w:r>
        <w:rPr>
          <w:rFonts w:hint="eastAsia"/>
        </w:rPr>
        <w:t>、</w:t>
      </w:r>
      <w:r>
        <w:rPr>
          <w:rFonts w:hint="eastAsia"/>
        </w:rPr>
        <w:t>24</w:t>
      </w:r>
      <w:r>
        <w:rPr>
          <w:rFonts w:hint="eastAsia"/>
        </w:rPr>
        <w:t>、</w:t>
      </w:r>
      <w:r>
        <w:rPr>
          <w:rFonts w:hint="eastAsia"/>
        </w:rPr>
        <w:t>25</w:t>
      </w:r>
      <w:r>
        <w:rPr>
          <w:rFonts w:hint="eastAsia"/>
        </w:rPr>
        <w:t>小题每空</w:t>
      </w:r>
      <w:r>
        <w:rPr>
          <w:rFonts w:hint="eastAsia"/>
        </w:rPr>
        <w:t>1</w:t>
      </w:r>
      <w:r>
        <w:rPr>
          <w:rFonts w:hint="eastAsia"/>
        </w:rPr>
        <w:t>分，共</w:t>
      </w:r>
      <w:r>
        <w:rPr>
          <w:rFonts w:hint="eastAsia"/>
        </w:rPr>
        <w:t>19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lastRenderedPageBreak/>
        <w:t>22.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）见图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）见图</w:t>
      </w:r>
    </w:p>
    <w:p w:rsidR="009665B1" w:rsidRDefault="0090426B">
      <w:r>
        <w:rPr>
          <w:rFonts w:hint="eastAsia"/>
          <w:noProof/>
        </w:rPr>
        <w:drawing>
          <wp:anchor distT="0" distB="0" distL="114935" distR="114935" simplePos="0" relativeHeight="251670528" behindDoc="0" locked="0" layoutInCell="1" allowOverlap="1">
            <wp:simplePos x="0" y="0"/>
            <wp:positionH relativeFrom="column">
              <wp:posOffset>2032000</wp:posOffset>
            </wp:positionH>
            <wp:positionV relativeFrom="paragraph">
              <wp:posOffset>36830</wp:posOffset>
            </wp:positionV>
            <wp:extent cx="2272030" cy="1408430"/>
            <wp:effectExtent l="0" t="0" r="13970" b="1270"/>
            <wp:wrapSquare wrapText="bothSides"/>
            <wp:docPr id="24" name="图片 24" descr="7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7_副本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72030" cy="1408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65B1" w:rsidRDefault="0090426B"/>
    <w:p w:rsidR="009665B1" w:rsidRDefault="0090426B"/>
    <w:p w:rsidR="009665B1" w:rsidRDefault="0090426B"/>
    <w:p w:rsidR="009665B1" w:rsidRDefault="0090426B"/>
    <w:p w:rsidR="009665B1" w:rsidRDefault="0090426B"/>
    <w:p w:rsidR="009665B1" w:rsidRDefault="0090426B"/>
    <w:p w:rsidR="009665B1" w:rsidRDefault="0090426B"/>
    <w:p w:rsidR="009665B1" w:rsidRDefault="0090426B"/>
    <w:p w:rsidR="009665B1" w:rsidRDefault="0090426B">
      <w:r>
        <w:rPr>
          <w:rFonts w:hint="eastAsia"/>
        </w:rPr>
        <w:t>23.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）法线增大（</w:t>
      </w:r>
      <w:r>
        <w:rPr>
          <w:rFonts w:hint="eastAsia"/>
        </w:rPr>
        <w:t>2</w:t>
      </w:r>
      <w:r>
        <w:rPr>
          <w:rFonts w:hint="eastAsia"/>
        </w:rPr>
        <w:t>）左（</w:t>
      </w:r>
      <w:r>
        <w:rPr>
          <w:rFonts w:hint="eastAsia"/>
        </w:rPr>
        <w:t>3</w:t>
      </w:r>
      <w:r>
        <w:rPr>
          <w:rFonts w:hint="eastAsia"/>
        </w:rPr>
        <w:t>）高</w:t>
      </w:r>
    </w:p>
    <w:p w:rsidR="009665B1" w:rsidRDefault="0090426B">
      <w:r>
        <w:rPr>
          <w:rFonts w:hint="eastAsia"/>
        </w:rPr>
        <w:t>24.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0.450.00%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）越高（大）（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2.2</w:t>
      </w: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C</w:t>
      </w:r>
    </w:p>
    <w:p w:rsidR="009665B1" w:rsidRDefault="0090426B">
      <w:r>
        <w:rPr>
          <w:rFonts w:hint="eastAsia"/>
        </w:rPr>
        <w:t>25.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）见图（</w:t>
      </w:r>
      <w:r>
        <w:rPr>
          <w:rFonts w:hint="eastAsia"/>
        </w:rPr>
        <w:t>2</w:t>
      </w:r>
      <w:r>
        <w:rPr>
          <w:rFonts w:hint="eastAsia"/>
        </w:rPr>
        <w:t>）断开（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x</w:t>
      </w:r>
      <w:r>
        <w:rPr>
          <w:rFonts w:hint="eastAsia"/>
        </w:rPr>
        <w:t>断路（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210</w:t>
      </w:r>
      <w:r>
        <w:rPr>
          <w:rFonts w:hint="eastAsia"/>
        </w:rPr>
        <w:t>（</w:t>
      </w:r>
      <w:r>
        <w:rPr>
          <w:rFonts w:hint="eastAsia"/>
        </w:rPr>
        <w:t>5</w:t>
      </w:r>
      <w:r>
        <w:rPr>
          <w:rFonts w:hint="eastAsia"/>
        </w:rPr>
        <w:t>）见图</w:t>
      </w:r>
    </w:p>
    <w:p w:rsidR="009665B1" w:rsidRDefault="0090426B">
      <w:r>
        <w:rPr>
          <w:rFonts w:hint="eastAsia"/>
        </w:rPr>
        <w:t>四、综合应用题（</w:t>
      </w:r>
      <w:r>
        <w:rPr>
          <w:rFonts w:hint="eastAsia"/>
        </w:rPr>
        <w:t>26</w:t>
      </w:r>
      <w:r>
        <w:rPr>
          <w:rFonts w:hint="eastAsia"/>
        </w:rPr>
        <w:t>小题</w:t>
      </w:r>
      <w:r>
        <w:rPr>
          <w:rFonts w:hint="eastAsia"/>
        </w:rPr>
        <w:t>6</w:t>
      </w:r>
      <w:r>
        <w:rPr>
          <w:rFonts w:hint="eastAsia"/>
        </w:rPr>
        <w:t>分，</w:t>
      </w:r>
      <w:r>
        <w:rPr>
          <w:rFonts w:hint="eastAsia"/>
        </w:rPr>
        <w:t>27</w:t>
      </w:r>
      <w:r>
        <w:rPr>
          <w:rFonts w:hint="eastAsia"/>
        </w:rPr>
        <w:t>小题</w:t>
      </w:r>
      <w:r>
        <w:rPr>
          <w:rFonts w:hint="eastAsia"/>
        </w:rPr>
        <w:t>8</w:t>
      </w:r>
      <w:r>
        <w:rPr>
          <w:rFonts w:hint="eastAsia"/>
        </w:rPr>
        <w:t>分，</w:t>
      </w:r>
      <w:r>
        <w:rPr>
          <w:rFonts w:hint="eastAsia"/>
        </w:rPr>
        <w:t>28</w:t>
      </w:r>
      <w:r>
        <w:rPr>
          <w:rFonts w:hint="eastAsia"/>
        </w:rPr>
        <w:t>小题</w:t>
      </w:r>
      <w:r>
        <w:rPr>
          <w:rFonts w:hint="eastAsia"/>
        </w:rPr>
        <w:t>10</w:t>
      </w:r>
      <w:r>
        <w:rPr>
          <w:rFonts w:hint="eastAsia"/>
        </w:rPr>
        <w:t>分，共</w:t>
      </w:r>
      <w:r>
        <w:rPr>
          <w:rFonts w:hint="eastAsia"/>
        </w:rPr>
        <w:t>24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26.</w:t>
      </w:r>
      <w:r>
        <w:rPr>
          <w:rFonts w:hint="eastAsia"/>
        </w:rPr>
        <w:t>解：（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G</w:t>
      </w:r>
      <w:r>
        <w:rPr>
          <w:rFonts w:hint="eastAsia"/>
        </w:rPr>
        <w:t>＝</w:t>
      </w:r>
      <w:r>
        <w:rPr>
          <w:rFonts w:hint="eastAsia"/>
        </w:rPr>
        <w:t>mg</w:t>
      </w:r>
      <w:r>
        <w:rPr>
          <w:rFonts w:hint="eastAsia"/>
        </w:rPr>
        <w:t>＝</w:t>
      </w:r>
      <w:r>
        <w:rPr>
          <w:rFonts w:hint="eastAsia"/>
        </w:rPr>
        <w:t>2.5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kg</w:t>
      </w:r>
      <w:r>
        <w:rPr>
          <w:rFonts w:hint="eastAsia"/>
        </w:rPr>
        <w:t>×</w:t>
      </w:r>
      <w:r>
        <w:rPr>
          <w:rFonts w:hint="eastAsia"/>
        </w:rPr>
        <w:t>10 N/kg</w:t>
      </w:r>
      <w:r>
        <w:rPr>
          <w:rFonts w:hint="eastAsia"/>
        </w:rPr>
        <w:t>＝</w:t>
      </w:r>
      <w:r>
        <w:rPr>
          <w:rFonts w:hint="eastAsia"/>
        </w:rPr>
        <w:t>2.5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4</w:t>
      </w:r>
      <w:r>
        <w:rPr>
          <w:rFonts w:hint="eastAsia"/>
        </w:rPr>
        <w:t>N</w:t>
      </w:r>
    </w:p>
    <w:p w:rsidR="009665B1" w:rsidRDefault="0090426B">
      <w:r>
        <w:rPr>
          <w:rFonts w:hint="eastAsia"/>
        </w:rPr>
        <w:t>F</w:t>
      </w:r>
      <w:r>
        <w:rPr>
          <w:rFonts w:hint="eastAsia"/>
          <w:vertAlign w:val="subscript"/>
        </w:rPr>
        <w:t>阻</w:t>
      </w:r>
      <w:r>
        <w:rPr>
          <w:rFonts w:hint="eastAsia"/>
        </w:rPr>
        <w:t>＝</w:t>
      </w:r>
      <w:r>
        <w:rPr>
          <w:rFonts w:hint="eastAsia"/>
        </w:rPr>
        <w:t>0.02G</w:t>
      </w:r>
      <w:r>
        <w:rPr>
          <w:rFonts w:hint="eastAsia"/>
        </w:rPr>
        <w:t>＝</w:t>
      </w:r>
      <w:r>
        <w:rPr>
          <w:rFonts w:hint="eastAsia"/>
        </w:rPr>
        <w:t>0.02</w:t>
      </w:r>
      <w:r>
        <w:rPr>
          <w:rFonts w:hint="eastAsia"/>
        </w:rPr>
        <w:t>×</w:t>
      </w:r>
      <w:r>
        <w:rPr>
          <w:rFonts w:hint="eastAsia"/>
        </w:rPr>
        <w:t>2.5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4</w:t>
      </w:r>
      <w:r>
        <w:rPr>
          <w:rFonts w:hint="eastAsia"/>
        </w:rPr>
        <w:t>N</w:t>
      </w:r>
      <w:r>
        <w:rPr>
          <w:rFonts w:hint="eastAsia"/>
        </w:rPr>
        <w:t>＝</w:t>
      </w:r>
      <w:r>
        <w:rPr>
          <w:rFonts w:hint="eastAsia"/>
        </w:rPr>
        <w:t>500N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汽车匀速行驶时，由二力平衡知识可知：</w:t>
      </w:r>
      <w:r>
        <w:rPr>
          <w:rFonts w:hint="eastAsia"/>
        </w:rPr>
        <w:t>F</w:t>
      </w:r>
      <w:r>
        <w:rPr>
          <w:rFonts w:hint="eastAsia"/>
        </w:rPr>
        <w:t>＝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阻</w:t>
      </w:r>
      <w:r>
        <w:rPr>
          <w:rFonts w:hint="eastAsia"/>
        </w:rPr>
        <w:t>＝</w:t>
      </w:r>
      <w:r>
        <w:rPr>
          <w:rFonts w:hint="eastAsia"/>
        </w:rPr>
        <w:t>500N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s</w:t>
      </w:r>
      <w:r>
        <w:rPr>
          <w:rFonts w:hint="eastAsia"/>
        </w:rPr>
        <w:t>＝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车</w:t>
      </w:r>
      <w:r>
        <w:rPr>
          <w:rFonts w:hint="eastAsia"/>
        </w:rPr>
        <w:t>t</w:t>
      </w:r>
      <w:r>
        <w:rPr>
          <w:rFonts w:hint="eastAsia"/>
        </w:rPr>
        <w:t>－</w:t>
      </w:r>
      <w:r>
        <w:rPr>
          <w:rFonts w:hint="eastAsia"/>
        </w:rPr>
        <w:t>34m/s</w:t>
      </w:r>
      <w:r>
        <w:rPr>
          <w:rFonts w:hint="eastAsia"/>
        </w:rPr>
        <w:t>×</w:t>
      </w:r>
      <w:r>
        <w:rPr>
          <w:rFonts w:hint="eastAsia"/>
        </w:rPr>
        <w:t>10s</w:t>
      </w:r>
      <w:r>
        <w:rPr>
          <w:rFonts w:hint="eastAsia"/>
        </w:rPr>
        <w:t>＝</w:t>
      </w:r>
      <w:r>
        <w:rPr>
          <w:rFonts w:hint="eastAsia"/>
        </w:rPr>
        <w:t>340m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pPr>
        <w:ind w:firstLineChars="100" w:firstLine="210"/>
      </w:pPr>
      <w:r>
        <w:rPr>
          <w:rFonts w:hint="eastAsia"/>
        </w:rPr>
        <w:t>W</w:t>
      </w:r>
      <w:r>
        <w:rPr>
          <w:rFonts w:hint="eastAsia"/>
        </w:rPr>
        <w:t>＝</w:t>
      </w:r>
      <w:r>
        <w:rPr>
          <w:rFonts w:hint="eastAsia"/>
        </w:rPr>
        <w:t>Fs</w:t>
      </w:r>
      <w:r>
        <w:rPr>
          <w:rFonts w:hint="eastAsia"/>
        </w:rPr>
        <w:t>＝</w:t>
      </w:r>
      <w:r>
        <w:rPr>
          <w:rFonts w:hint="eastAsia"/>
        </w:rPr>
        <w:t>500N</w:t>
      </w:r>
      <w:r>
        <w:rPr>
          <w:rFonts w:hint="eastAsia"/>
        </w:rPr>
        <w:t>×</w:t>
      </w:r>
      <w:r>
        <w:rPr>
          <w:rFonts w:hint="eastAsia"/>
        </w:rPr>
        <w:t>340m</w:t>
      </w:r>
      <w:r>
        <w:rPr>
          <w:rFonts w:hint="eastAsia"/>
        </w:rPr>
        <w:t>＝</w:t>
      </w:r>
      <w:r>
        <w:rPr>
          <w:rFonts w:hint="eastAsia"/>
        </w:rPr>
        <w:t>1.7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5</w:t>
      </w:r>
      <w:r>
        <w:rPr>
          <w:rFonts w:hint="eastAsia"/>
        </w:rPr>
        <w:t>J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  <w:i/>
          <w:iCs/>
        </w:rPr>
        <w:t>△</w:t>
      </w:r>
      <w:r>
        <w:rPr>
          <w:rFonts w:hint="eastAsia"/>
        </w:rPr>
        <w:t>s</w:t>
      </w:r>
      <w:r>
        <w:rPr>
          <w:rFonts w:hint="eastAsia"/>
        </w:rPr>
        <w:t>＝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声</w:t>
      </w:r>
      <w:r>
        <w:rPr>
          <w:rFonts w:hint="eastAsia"/>
        </w:rPr>
        <w:t>（</w:t>
      </w:r>
      <w:r>
        <w:rPr>
          <w:rFonts w:hint="eastAsia"/>
        </w:rPr>
        <w:t>t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－</w:t>
      </w:r>
      <w:r>
        <w:rPr>
          <w:rFonts w:hint="eastAsia"/>
        </w:rPr>
        <w:t>t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）＝</w:t>
      </w:r>
      <w:r>
        <w:rPr>
          <w:rFonts w:hint="eastAsia"/>
        </w:rPr>
        <w:t>340m/s</w:t>
      </w:r>
      <w:r>
        <w:rPr>
          <w:rFonts w:hint="eastAsia"/>
        </w:rPr>
        <w:t>×</w:t>
      </w:r>
      <w:r w:rsidR="00636298" w:rsidRPr="00636298">
        <w:rPr>
          <w:rFonts w:hint="eastAsia"/>
          <w:position w:val="-28"/>
        </w:rPr>
        <w:object w:dxaOrig="1400" w:dyaOrig="680">
          <v:shape id="_x0000_i1025" type="#_x0000_t75" style="width:70.1pt;height:34.1pt" o:ole="">
            <v:imagedata r:id="rId22" o:title=""/>
          </v:shape>
          <o:OLEObject Type="Embed" ProgID="Equation.3" ShapeID="_x0000_i1025" DrawAspect="Content" ObjectID="_1624541286" r:id="rId23"/>
        </w:object>
      </w:r>
      <w:r>
        <w:rPr>
          <w:rFonts w:hint="eastAsia"/>
        </w:rPr>
        <w:t>＝</w:t>
      </w:r>
      <w:r>
        <w:rPr>
          <w:rFonts w:hint="eastAsia"/>
        </w:rPr>
        <w:t>34m</w:t>
      </w:r>
    </w:p>
    <w:p w:rsidR="009665B1" w:rsidRDefault="0090426B">
      <w:r>
        <w:rPr>
          <w:rFonts w:hint="eastAsia"/>
        </w:rPr>
        <w:t>汽车</w:t>
      </w:r>
      <w:r>
        <w:rPr>
          <w:rFonts w:hint="eastAsia"/>
        </w:rPr>
        <w:t>接收到两次信号间隔的时间△</w:t>
      </w:r>
      <w:r>
        <w:rPr>
          <w:rFonts w:hint="eastAsia"/>
        </w:rPr>
        <w:t>t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 w:rsidR="00636298" w:rsidRPr="00636298">
        <w:rPr>
          <w:rFonts w:hint="eastAsia"/>
          <w:position w:val="-32"/>
        </w:rPr>
        <w:object w:dxaOrig="1740" w:dyaOrig="700">
          <v:shape id="_x0000_i1026" type="#_x0000_t75" style="width:86.9pt;height:35.05pt" o:ole="">
            <v:imagedata r:id="rId24" o:title=""/>
          </v:shape>
          <o:OLEObject Type="Embed" ProgID="Equation.3" ShapeID="_x0000_i1026" DrawAspect="Content" ObjectID="_1624541287" r:id="rId25"/>
        </w:object>
      </w:r>
      <w:r>
        <w:rPr>
          <w:rFonts w:hint="eastAsia"/>
        </w:rPr>
        <w:t>，（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测速仪两次发出信号的时间间隔</w:t>
      </w:r>
    </w:p>
    <w:p w:rsidR="009665B1" w:rsidRDefault="0090426B">
      <w:r>
        <w:rPr>
          <w:rFonts w:hint="eastAsia"/>
        </w:rPr>
        <w:t>△</w:t>
      </w:r>
      <w:r>
        <w:rPr>
          <w:rFonts w:hint="eastAsia"/>
        </w:rPr>
        <w:t>t</w:t>
      </w:r>
      <w:r>
        <w:rPr>
          <w:rFonts w:hint="eastAsia"/>
        </w:rPr>
        <w:t>＝△</w:t>
      </w:r>
      <w:r>
        <w:rPr>
          <w:rFonts w:hint="eastAsia"/>
        </w:rPr>
        <w:t>t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－</w:t>
      </w:r>
      <w:r>
        <w:rPr>
          <w:rFonts w:hint="eastAsia"/>
          <w:vertAlign w:val="subscript"/>
        </w:rPr>
        <w:t>t2</w:t>
      </w:r>
      <w:r>
        <w:rPr>
          <w:rFonts w:hint="eastAsia"/>
        </w:rPr>
        <w:t>＝</w:t>
      </w:r>
      <w:r>
        <w:rPr>
          <w:rFonts w:hint="eastAsia"/>
        </w:rPr>
        <w:t>1s</w:t>
      </w:r>
      <w:r>
        <w:rPr>
          <w:rFonts w:hint="eastAsia"/>
        </w:rPr>
        <w:t>＋</w:t>
      </w:r>
      <w:r w:rsidR="00636298" w:rsidRPr="00636298">
        <w:rPr>
          <w:rFonts w:hint="eastAsia"/>
          <w:position w:val="-24"/>
        </w:rPr>
        <w:object w:dxaOrig="1760" w:dyaOrig="620">
          <v:shape id="_x0000_i1027" type="#_x0000_t75" style="width:87.85pt;height:31.2pt" o:ole="">
            <v:imagedata r:id="rId26" o:title=""/>
          </v:shape>
          <o:OLEObject Type="Embed" ProgID="Equation.3" ShapeID="_x0000_i1027" DrawAspect="Content" ObjectID="_1624541288" r:id="rId27"/>
        </w:objec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27.</w:t>
      </w:r>
      <w:r>
        <w:rPr>
          <w:rFonts w:hint="eastAsia"/>
        </w:rPr>
        <w:t>解：（</w:t>
      </w:r>
      <w:r>
        <w:rPr>
          <w:rFonts w:hint="eastAsia"/>
        </w:rPr>
        <w:t>1</w:t>
      </w:r>
      <w:r>
        <w:rPr>
          <w:rFonts w:hint="eastAsia"/>
        </w:rPr>
        <w:t>）对物体受力分析，由平衡条件得</w:t>
      </w:r>
      <w:r>
        <w:rPr>
          <w:rFonts w:hint="eastAsia"/>
        </w:rPr>
        <w:t>G</w:t>
      </w:r>
      <w:r>
        <w:rPr>
          <w:rFonts w:hint="eastAsia"/>
        </w:rPr>
        <w:t>＝</w:t>
      </w:r>
      <w:r>
        <w:rPr>
          <w:rFonts w:hint="eastAsia"/>
        </w:rPr>
        <w:t>F</w:t>
      </w:r>
      <w:r>
        <w:rPr>
          <w:rFonts w:hint="eastAsia"/>
        </w:rPr>
        <w:t>，且</w:t>
      </w:r>
      <w:r>
        <w:rPr>
          <w:rFonts w:hint="eastAsia"/>
        </w:rPr>
        <w:t>G</w:t>
      </w:r>
      <w:r>
        <w:rPr>
          <w:rFonts w:hint="eastAsia"/>
        </w:rPr>
        <w:t>＝</w:t>
      </w:r>
      <w:r>
        <w:rPr>
          <w:rFonts w:hint="eastAsia"/>
        </w:rPr>
        <w:t>mg</w:t>
      </w:r>
    </w:p>
    <w:p w:rsidR="009665B1" w:rsidRDefault="00636298">
      <w:r w:rsidRPr="00636298">
        <w:rPr>
          <w:rFonts w:hint="eastAsia"/>
          <w:position w:val="-28"/>
        </w:rPr>
        <w:object w:dxaOrig="2400" w:dyaOrig="660">
          <v:shape id="_x0000_i1028" type="#_x0000_t75" style="width:120pt;height:33.1pt" o:ole="">
            <v:imagedata r:id="rId28" o:title=""/>
          </v:shape>
          <o:OLEObject Type="Embed" ProgID="Equation.3" ShapeID="_x0000_i1028" DrawAspect="Content" ObjectID="_1624541289" r:id="rId29"/>
        </w:object>
      </w:r>
      <w:r w:rsidR="0090426B">
        <w:rPr>
          <w:rFonts w:hint="eastAsia"/>
        </w:rPr>
        <w:t>＝</w:t>
      </w:r>
      <w:r w:rsidR="0090426B">
        <w:rPr>
          <w:rFonts w:hint="eastAsia"/>
        </w:rPr>
        <w:t>2kg</w:t>
      </w:r>
      <w:r w:rsidR="0090426B">
        <w:rPr>
          <w:rFonts w:hint="eastAsia"/>
        </w:rPr>
        <w:t>（</w:t>
      </w:r>
      <w:r w:rsidR="0090426B">
        <w:rPr>
          <w:rFonts w:hint="eastAsia"/>
        </w:rPr>
        <w:t>1</w:t>
      </w:r>
      <w:r w:rsidR="0090426B">
        <w:rPr>
          <w:rFonts w:hint="eastAsia"/>
        </w:rPr>
        <w:t>分）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V</w:t>
      </w:r>
      <w:r>
        <w:rPr>
          <w:rFonts w:hint="eastAsia"/>
        </w:rPr>
        <w:t>＝</w:t>
      </w:r>
      <w:r>
        <w:rPr>
          <w:rFonts w:hint="eastAsia"/>
        </w:rPr>
        <w:t>Sh</w:t>
      </w:r>
      <w:r>
        <w:rPr>
          <w:rFonts w:hint="eastAsia"/>
        </w:rPr>
        <w:t>＝</w:t>
      </w:r>
      <w:r>
        <w:rPr>
          <w:rFonts w:hint="eastAsia"/>
        </w:rPr>
        <w:t>0.01m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×</w:t>
      </w:r>
      <w:r>
        <w:rPr>
          <w:rFonts w:hint="eastAsia"/>
        </w:rPr>
        <w:t>0.2m</w:t>
      </w:r>
      <w:r>
        <w:rPr>
          <w:rFonts w:hint="eastAsia"/>
        </w:rPr>
        <w:t>＝</w:t>
      </w:r>
      <w:r>
        <w:rPr>
          <w:rFonts w:hint="eastAsia"/>
        </w:rPr>
        <w:t>2.0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－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3</w:t>
      </w:r>
    </w:p>
    <w:p w:rsidR="009665B1" w:rsidRDefault="0090426B">
      <w:r>
        <w:rPr>
          <w:rFonts w:hint="eastAsia"/>
        </w:rPr>
        <w:t>当物体有一半浸入液体中时，</w:t>
      </w:r>
      <w:r w:rsidR="00636298" w:rsidRPr="00636298">
        <w:rPr>
          <w:rFonts w:hint="eastAsia"/>
          <w:position w:val="-24"/>
        </w:rPr>
        <w:object w:dxaOrig="3379" w:dyaOrig="660">
          <v:shape id="_x0000_i1029" type="#_x0000_t75" style="width:168.95pt;height:33.1pt" o:ole="">
            <v:imagedata r:id="rId30" o:title=""/>
          </v:shape>
          <o:OLEObject Type="Embed" ProgID="Equation.3" ShapeID="_x0000_i1029" DrawAspect="Content" ObjectID="_1624541290" r:id="rId31"/>
        </w:object>
      </w:r>
    </w:p>
    <w:p w:rsidR="009665B1" w:rsidRDefault="0090426B">
      <w:r>
        <w:rPr>
          <w:rFonts w:hint="eastAsia"/>
        </w:rPr>
        <w:t>对物体受力分析，由平衡条件得：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>＋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拉</w:t>
      </w:r>
      <w:r>
        <w:rPr>
          <w:rFonts w:hint="eastAsia"/>
        </w:rPr>
        <w:t>＝</w:t>
      </w:r>
      <w:r>
        <w:rPr>
          <w:rFonts w:hint="eastAsia"/>
        </w:rPr>
        <w:t>G</w:t>
      </w:r>
    </w:p>
    <w:p w:rsidR="009665B1" w:rsidRDefault="0090426B">
      <w:r>
        <w:rPr>
          <w:rFonts w:hint="eastAsia"/>
        </w:rPr>
        <w:t>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>＝</w:t>
      </w:r>
      <w:r>
        <w:rPr>
          <w:rFonts w:hint="eastAsia"/>
        </w:rPr>
        <w:t>G</w:t>
      </w:r>
      <w:r>
        <w:rPr>
          <w:rFonts w:hint="eastAsia"/>
        </w:rPr>
        <w:t>－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拉</w:t>
      </w:r>
      <w:r>
        <w:rPr>
          <w:rFonts w:hint="eastAsia"/>
        </w:rPr>
        <w:t>＝</w:t>
      </w:r>
      <w:r>
        <w:rPr>
          <w:rFonts w:hint="eastAsia"/>
        </w:rPr>
        <w:t>20N</w:t>
      </w:r>
      <w:r>
        <w:rPr>
          <w:rFonts w:hint="eastAsia"/>
        </w:rPr>
        <w:t>－</w:t>
      </w:r>
      <w:r>
        <w:rPr>
          <w:rFonts w:hint="eastAsia"/>
        </w:rPr>
        <w:t>10N</w:t>
      </w:r>
      <w:r>
        <w:rPr>
          <w:rFonts w:hint="eastAsia"/>
        </w:rPr>
        <w:t>＝</w:t>
      </w:r>
      <w:r>
        <w:rPr>
          <w:rFonts w:hint="eastAsia"/>
        </w:rPr>
        <w:t>10N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由阿基米德原理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>＝</w:t>
      </w:r>
      <w:r>
        <w:rPr>
          <w:rFonts w:hint="eastAsia"/>
        </w:rPr>
        <w:t>G</w:t>
      </w:r>
      <w:r>
        <w:rPr>
          <w:rFonts w:hint="eastAsia"/>
          <w:vertAlign w:val="subscript"/>
        </w:rPr>
        <w:t>排</w:t>
      </w:r>
      <w:r>
        <w:rPr>
          <w:rFonts w:hint="eastAsia"/>
        </w:rPr>
        <w:t>，</w:t>
      </w:r>
      <w:r>
        <w:rPr>
          <w:rFonts w:hint="eastAsia"/>
        </w:rPr>
        <w:t>G</w:t>
      </w:r>
      <w:r>
        <w:rPr>
          <w:rFonts w:hint="eastAsia"/>
          <w:vertAlign w:val="subscript"/>
        </w:rPr>
        <w:t>排</w:t>
      </w:r>
      <w:r>
        <w:rPr>
          <w:rFonts w:hint="eastAsia"/>
        </w:rPr>
        <w:t>＝</w:t>
      </w:r>
      <w:r>
        <w:rPr>
          <w:rFonts w:hint="eastAsia"/>
        </w:rPr>
        <w:t>mg</w:t>
      </w:r>
      <w:r>
        <w:rPr>
          <w:rFonts w:hint="eastAsia"/>
        </w:rPr>
        <w:t>＝ρ</w:t>
      </w:r>
      <w:r>
        <w:rPr>
          <w:rFonts w:hint="eastAsia"/>
        </w:rPr>
        <w:t>gV</w:t>
      </w:r>
      <w:r>
        <w:rPr>
          <w:rFonts w:hint="eastAsia"/>
          <w:vertAlign w:val="subscript"/>
        </w:rPr>
        <w:t>排</w:t>
      </w:r>
      <w:r>
        <w:rPr>
          <w:rFonts w:hint="eastAsia"/>
        </w:rPr>
        <w:t>；可得</w:t>
      </w:r>
    </w:p>
    <w:p w:rsidR="009665B1" w:rsidRDefault="00636298">
      <w:r w:rsidRPr="00636298">
        <w:rPr>
          <w:rFonts w:hint="eastAsia"/>
          <w:position w:val="-32"/>
        </w:rPr>
        <w:object w:dxaOrig="4819" w:dyaOrig="720">
          <v:shape id="_x0000_i1030" type="#_x0000_t75" style="width:240.95pt;height:36pt" o:ole="">
            <v:imagedata r:id="rId32" o:title=""/>
          </v:shape>
          <o:OLEObject Type="Embed" ProgID="Equation.3" ShapeID="_x0000_i1030" DrawAspect="Content" ObjectID="_1624541291" r:id="rId33"/>
        </w:object>
      </w:r>
      <w:r w:rsidR="0090426B">
        <w:rPr>
          <w:rFonts w:hint="eastAsia"/>
        </w:rPr>
        <w:t>（</w:t>
      </w:r>
      <w:r w:rsidR="0090426B">
        <w:rPr>
          <w:rFonts w:hint="eastAsia"/>
        </w:rPr>
        <w:t>1</w:t>
      </w:r>
      <w:r w:rsidR="0090426B">
        <w:rPr>
          <w:rFonts w:hint="eastAsia"/>
        </w:rPr>
        <w:t>分）</w:t>
      </w:r>
    </w:p>
    <w:p w:rsidR="009665B1" w:rsidRDefault="0090426B">
      <w:r>
        <w:rPr>
          <w:rFonts w:hint="eastAsia"/>
        </w:rPr>
        <w:lastRenderedPageBreak/>
        <w:t>（</w:t>
      </w:r>
      <w:r>
        <w:rPr>
          <w:rFonts w:hint="eastAsia"/>
        </w:rPr>
        <w:t>3</w:t>
      </w:r>
      <w:r>
        <w:rPr>
          <w:rFonts w:hint="eastAsia"/>
        </w:rPr>
        <w:t>）液面上升的高度</w:t>
      </w:r>
      <w:r w:rsidR="00636298" w:rsidRPr="00636298">
        <w:rPr>
          <w:rFonts w:hint="eastAsia"/>
          <w:position w:val="-30"/>
        </w:rPr>
        <w:object w:dxaOrig="3080" w:dyaOrig="720">
          <v:shape id="_x0000_i1031" type="#_x0000_t75" style="width:154.1pt;height:36pt" o:ole="">
            <v:imagedata r:id="rId34" o:title=""/>
          </v:shape>
          <o:OLEObject Type="Embed" ProgID="Equation.3" ShapeID="_x0000_i1031" DrawAspect="Content" ObjectID="_1624541292" r:id="rId35"/>
        </w:object>
      </w:r>
    </w:p>
    <w:p w:rsidR="009665B1" w:rsidRDefault="0090426B">
      <w:r>
        <w:rPr>
          <w:rFonts w:hint="eastAsia"/>
        </w:rPr>
        <w:t>此时液体的深度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＋</w:t>
      </w:r>
      <w:r>
        <w:rPr>
          <w:rFonts w:hint="eastAsia"/>
          <w:i/>
          <w:iCs/>
        </w:rPr>
        <w:t>△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0.15m</w:t>
      </w:r>
      <w:r>
        <w:rPr>
          <w:rFonts w:hint="eastAsia"/>
        </w:rPr>
        <w:t>＋</w:t>
      </w:r>
      <w:r>
        <w:rPr>
          <w:rFonts w:hint="eastAsia"/>
        </w:rPr>
        <w:t>0.05m</w:t>
      </w:r>
      <w:r>
        <w:rPr>
          <w:rFonts w:hint="eastAsia"/>
        </w:rPr>
        <w:t>＝</w:t>
      </w:r>
      <w:r>
        <w:rPr>
          <w:rFonts w:hint="eastAsia"/>
        </w:rPr>
        <w:t>0.2m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由于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0.2m</w:t>
      </w:r>
      <w:r>
        <w:rPr>
          <w:rFonts w:hint="eastAsia"/>
        </w:rPr>
        <w:t>与下层容器的高度刚好相等，则液体还未上升到上层容器</w:t>
      </w:r>
    </w:p>
    <w:p w:rsidR="009665B1" w:rsidRDefault="0090426B">
      <w:r>
        <w:rPr>
          <w:rFonts w:hint="eastAsia"/>
        </w:rPr>
        <w:t>P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1.2P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1.2</w:t>
      </w:r>
      <w:r>
        <w:rPr>
          <w:rFonts w:hint="eastAsia"/>
        </w:rPr>
        <w:t>×</w:t>
      </w:r>
      <w:r>
        <w:rPr>
          <w:rFonts w:hint="eastAsia"/>
        </w:rPr>
        <w:t>2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kg/m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x10N/kg</w:t>
      </w:r>
      <w:r>
        <w:rPr>
          <w:rFonts w:hint="eastAsia"/>
        </w:rPr>
        <w:t>×</w:t>
      </w:r>
      <w:r>
        <w:rPr>
          <w:rFonts w:hint="eastAsia"/>
        </w:rPr>
        <w:t>0.2m</w:t>
      </w:r>
      <w:r>
        <w:rPr>
          <w:rFonts w:hint="eastAsia"/>
        </w:rPr>
        <w:t>＝</w:t>
      </w:r>
      <w:r>
        <w:rPr>
          <w:rFonts w:hint="eastAsia"/>
        </w:rPr>
        <w:t>2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Pa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）当液体对容器底部的压强增大到物体有一半浸入液体时压强的</w:t>
      </w:r>
      <w:r>
        <w:rPr>
          <w:rFonts w:hint="eastAsia"/>
        </w:rPr>
        <w:t>1.2</w:t>
      </w:r>
      <w:r>
        <w:rPr>
          <w:rFonts w:hint="eastAsia"/>
        </w:rPr>
        <w:t>倍时，</w:t>
      </w:r>
    </w:p>
    <w:p w:rsidR="009665B1" w:rsidRDefault="0090426B">
      <w:r>
        <w:rPr>
          <w:rFonts w:hint="eastAsia"/>
        </w:rPr>
        <w:t>P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1.2P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1.2x2x10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Pa</w:t>
      </w:r>
      <w:r>
        <w:rPr>
          <w:rFonts w:hint="eastAsia"/>
        </w:rPr>
        <w:t>＝</w:t>
      </w:r>
      <w:r>
        <w:rPr>
          <w:rFonts w:hint="eastAsia"/>
        </w:rPr>
        <w:t>2.4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Pa</w:t>
      </w:r>
    </w:p>
    <w:p w:rsidR="009665B1" w:rsidRDefault="0090426B">
      <w:r>
        <w:rPr>
          <w:rFonts w:hint="eastAsia"/>
        </w:rPr>
        <w:t>此时液体的深度</w:t>
      </w:r>
      <w:r>
        <w:rPr>
          <w:rFonts w:hint="eastAsia"/>
        </w:rPr>
        <w:t>h</w:t>
      </w:r>
      <w:r>
        <w:rPr>
          <w:rFonts w:hint="eastAsia"/>
        </w:rPr>
        <w:t>＝</w:t>
      </w:r>
      <w:r w:rsidR="00636298" w:rsidRPr="00636298">
        <w:rPr>
          <w:rFonts w:hint="eastAsia"/>
          <w:position w:val="-32"/>
        </w:rPr>
        <w:object w:dxaOrig="3280" w:dyaOrig="740">
          <v:shape id="_x0000_i1032" type="#_x0000_t75" style="width:164.15pt;height:36.95pt" o:ole="">
            <v:imagedata r:id="rId36" o:title=""/>
          </v:shape>
          <o:OLEObject Type="Embed" ProgID="Equation.3" ShapeID="_x0000_i1032" DrawAspect="Content" ObjectID="_1624541293" r:id="rId37"/>
        </w:object>
      </w:r>
      <w:r>
        <w:rPr>
          <w:rFonts w:hint="eastAsia"/>
        </w:rPr>
        <w:t>＝</w:t>
      </w:r>
      <w:r>
        <w:rPr>
          <w:rFonts w:hint="eastAsia"/>
        </w:rPr>
        <w:t>0.24m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液面继续上升的高度</w:t>
      </w:r>
      <w:r>
        <w:rPr>
          <w:rFonts w:hint="eastAsia"/>
          <w:i/>
          <w:iCs/>
        </w:rPr>
        <w:t>△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－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0.24m</w:t>
      </w:r>
      <w:r>
        <w:rPr>
          <w:rFonts w:hint="eastAsia"/>
        </w:rPr>
        <w:t>－</w:t>
      </w:r>
      <w:r>
        <w:rPr>
          <w:rFonts w:hint="eastAsia"/>
        </w:rPr>
        <w:t>0.2m</w:t>
      </w:r>
      <w:r>
        <w:rPr>
          <w:rFonts w:hint="eastAsia"/>
        </w:rPr>
        <w:t>＝</w:t>
      </w:r>
      <w:r>
        <w:rPr>
          <w:rFonts w:hint="eastAsia"/>
        </w:rPr>
        <w:t>0.04m</w:t>
      </w:r>
    </w:p>
    <w:p w:rsidR="009665B1" w:rsidRDefault="0090426B">
      <w:r>
        <w:rPr>
          <w:rFonts w:hint="eastAsia"/>
        </w:rPr>
        <w:t>排开液体增加的体积</w:t>
      </w:r>
      <w:r>
        <w:rPr>
          <w:rFonts w:hint="eastAsia"/>
          <w:i/>
          <w:iCs/>
        </w:rPr>
        <w:t>△</w:t>
      </w:r>
      <w:r>
        <w:rPr>
          <w:rFonts w:hint="eastAsia"/>
        </w:rPr>
        <w:t>V</w:t>
      </w:r>
      <w:r>
        <w:rPr>
          <w:rFonts w:hint="eastAsia"/>
        </w:rPr>
        <w:t>＝</w:t>
      </w:r>
      <w:r>
        <w:rPr>
          <w:rFonts w:hint="eastAsia"/>
          <w:i/>
          <w:iCs/>
        </w:rPr>
        <w:t>△</w:t>
      </w:r>
      <w:r>
        <w:rPr>
          <w:rFonts w:hint="eastAsia"/>
        </w:rPr>
        <w:t>h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×</w:t>
      </w:r>
      <w:r>
        <w:rPr>
          <w:rFonts w:hint="eastAsia"/>
        </w:rPr>
        <w:t>S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0.04m</w:t>
      </w:r>
      <w:r>
        <w:rPr>
          <w:rFonts w:hint="eastAsia"/>
        </w:rPr>
        <w:t>×</w:t>
      </w:r>
      <w:r>
        <w:rPr>
          <w:rFonts w:hint="eastAsia"/>
        </w:rPr>
        <w:t>0.015m</w:t>
      </w:r>
      <w:r>
        <w:rPr>
          <w:rFonts w:hint="eastAsia"/>
          <w:vertAlign w:val="superscript"/>
        </w:rPr>
        <w:t>2</w:t>
      </w:r>
      <w:r>
        <w:rPr>
          <w:rFonts w:hint="eastAsia"/>
        </w:rPr>
        <w:t>＝</w:t>
      </w:r>
      <w:r>
        <w:rPr>
          <w:rFonts w:hint="eastAsia"/>
        </w:rPr>
        <w:t>6x10</w:t>
      </w:r>
      <w:r>
        <w:rPr>
          <w:rFonts w:hint="eastAsia"/>
          <w:vertAlign w:val="superscript"/>
        </w:rPr>
        <w:t>-4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3</w:t>
      </w:r>
    </w:p>
    <w:p w:rsidR="009665B1" w:rsidRDefault="0090426B">
      <w:r>
        <w:rPr>
          <w:rFonts w:hint="eastAsia"/>
        </w:rPr>
        <w:t>此时排并液体的总体积</w:t>
      </w:r>
    </w:p>
    <w:p w:rsidR="009665B1" w:rsidRDefault="0090426B">
      <w:r>
        <w:rPr>
          <w:rFonts w:hint="eastAsia"/>
        </w:rPr>
        <w:t>V</w:t>
      </w:r>
      <w:r>
        <w:t>’</w:t>
      </w:r>
      <w:r>
        <w:rPr>
          <w:rFonts w:hint="eastAsia"/>
          <w:vertAlign w:val="subscript"/>
        </w:rPr>
        <w:t>排</w:t>
      </w:r>
      <w:r>
        <w:rPr>
          <w:rFonts w:hint="eastAsia"/>
        </w:rPr>
        <w:t>＝</w:t>
      </w:r>
      <w:r>
        <w:rPr>
          <w:rFonts w:hint="eastAsia"/>
        </w:rPr>
        <w:t>V</w:t>
      </w:r>
      <w:r>
        <w:rPr>
          <w:rFonts w:hint="eastAsia"/>
          <w:vertAlign w:val="subscript"/>
        </w:rPr>
        <w:t>排</w:t>
      </w:r>
      <w:r>
        <w:rPr>
          <w:rFonts w:hint="eastAsia"/>
        </w:rPr>
        <w:t>＋</w:t>
      </w:r>
      <w:r>
        <w:rPr>
          <w:rFonts w:hint="eastAsia"/>
          <w:i/>
          <w:iCs/>
        </w:rPr>
        <w:t>△</w:t>
      </w:r>
      <w:r>
        <w:rPr>
          <w:rFonts w:hint="eastAsia"/>
        </w:rPr>
        <w:t>V</w:t>
      </w:r>
      <w:r>
        <w:rPr>
          <w:rFonts w:hint="eastAsia"/>
        </w:rPr>
        <w:t>＝</w:t>
      </w:r>
      <w:r>
        <w:rPr>
          <w:rFonts w:hint="eastAsia"/>
        </w:rPr>
        <w:t>lx10</w:t>
      </w:r>
      <w:r>
        <w:rPr>
          <w:rFonts w:hint="eastAsia"/>
          <w:vertAlign w:val="superscript"/>
        </w:rPr>
        <w:t>-3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＋</w:t>
      </w:r>
      <w:r>
        <w:rPr>
          <w:rFonts w:hint="eastAsia"/>
        </w:rPr>
        <w:t>6x10</w:t>
      </w:r>
      <w:r>
        <w:rPr>
          <w:rFonts w:hint="eastAsia"/>
          <w:vertAlign w:val="superscript"/>
        </w:rPr>
        <w:t>-4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＝</w:t>
      </w:r>
      <w:r>
        <w:rPr>
          <w:rFonts w:hint="eastAsia"/>
        </w:rPr>
        <w:t>1.6x10</w:t>
      </w:r>
      <w:r>
        <w:rPr>
          <w:rFonts w:hint="eastAsia"/>
          <w:vertAlign w:val="superscript"/>
        </w:rPr>
        <w:t>-3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F</w:t>
      </w:r>
      <w:r>
        <w:t>’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>＝ρ</w:t>
      </w:r>
      <w:r>
        <w:rPr>
          <w:rFonts w:hint="eastAsia"/>
          <w:vertAlign w:val="subscript"/>
        </w:rPr>
        <w:t>液</w:t>
      </w:r>
      <w:r>
        <w:rPr>
          <w:rFonts w:hint="eastAsia"/>
        </w:rPr>
        <w:t>g V</w:t>
      </w:r>
      <w:r>
        <w:t>’</w:t>
      </w:r>
      <w:r>
        <w:rPr>
          <w:rFonts w:hint="eastAsia"/>
          <w:vertAlign w:val="subscript"/>
        </w:rPr>
        <w:t>排</w:t>
      </w:r>
      <w:r>
        <w:rPr>
          <w:rFonts w:hint="eastAsia"/>
        </w:rPr>
        <w:t>＝</w:t>
      </w:r>
      <w:r>
        <w:rPr>
          <w:rFonts w:hint="eastAsia"/>
        </w:rPr>
        <w:t>1</w:t>
      </w:r>
      <w:r>
        <w:rPr>
          <w:rFonts w:hint="eastAsia"/>
        </w:rPr>
        <w:t>×</w:t>
      </w:r>
      <w:r>
        <w:rPr>
          <w:rFonts w:hint="eastAsia"/>
        </w:rPr>
        <w:t>10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kg/m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x10N/kg</w:t>
      </w:r>
      <w:r>
        <w:rPr>
          <w:rFonts w:hint="eastAsia"/>
        </w:rPr>
        <w:t>×</w:t>
      </w:r>
      <w:r>
        <w:rPr>
          <w:rFonts w:hint="eastAsia"/>
        </w:rPr>
        <w:t>1.6x10</w:t>
      </w:r>
      <w:r>
        <w:rPr>
          <w:rFonts w:hint="eastAsia"/>
          <w:vertAlign w:val="superscript"/>
        </w:rPr>
        <w:t>-3</w:t>
      </w:r>
      <w:r>
        <w:rPr>
          <w:rFonts w:hint="eastAsia"/>
        </w:rPr>
        <w:t>m</w:t>
      </w:r>
      <w:r>
        <w:rPr>
          <w:rFonts w:hint="eastAsia"/>
          <w:vertAlign w:val="superscript"/>
        </w:rPr>
        <w:t>3</w:t>
      </w:r>
      <w:r>
        <w:rPr>
          <w:rFonts w:hint="eastAsia"/>
        </w:rPr>
        <w:t>＝</w:t>
      </w:r>
      <w:r>
        <w:rPr>
          <w:rFonts w:hint="eastAsia"/>
        </w:rPr>
        <w:t>16N</w:t>
      </w:r>
    </w:p>
    <w:p w:rsidR="009665B1" w:rsidRDefault="0090426B">
      <w:r>
        <w:rPr>
          <w:rFonts w:hint="eastAsia"/>
        </w:rPr>
        <w:t>此时弹簧测力计示数</w:t>
      </w:r>
    </w:p>
    <w:p w:rsidR="009665B1" w:rsidRDefault="0090426B">
      <w:r>
        <w:rPr>
          <w:rFonts w:hint="eastAsia"/>
        </w:rPr>
        <w:t>F</w:t>
      </w:r>
      <w:r>
        <w:t>’</w:t>
      </w:r>
      <w:r>
        <w:rPr>
          <w:rFonts w:hint="eastAsia"/>
          <w:vertAlign w:val="subscript"/>
        </w:rPr>
        <w:t>拉</w:t>
      </w:r>
      <w:r>
        <w:rPr>
          <w:rFonts w:hint="eastAsia"/>
        </w:rPr>
        <w:t>＝</w:t>
      </w:r>
      <w:r>
        <w:rPr>
          <w:rFonts w:hint="eastAsia"/>
        </w:rPr>
        <w:t>G</w:t>
      </w:r>
      <w:r>
        <w:rPr>
          <w:rFonts w:hint="eastAsia"/>
        </w:rPr>
        <w:t>－</w:t>
      </w:r>
      <w:r>
        <w:rPr>
          <w:rFonts w:hint="eastAsia"/>
        </w:rPr>
        <w:t>F</w:t>
      </w:r>
      <w:r>
        <w:t>’</w:t>
      </w:r>
      <w:r>
        <w:rPr>
          <w:rFonts w:hint="eastAsia"/>
          <w:vertAlign w:val="subscript"/>
        </w:rPr>
        <w:t>浮</w:t>
      </w:r>
      <w:r>
        <w:rPr>
          <w:rFonts w:hint="eastAsia"/>
        </w:rPr>
        <w:t>＝</w:t>
      </w:r>
      <w:r>
        <w:rPr>
          <w:rFonts w:hint="eastAsia"/>
        </w:rPr>
        <w:t>20N</w:t>
      </w:r>
      <w:r>
        <w:rPr>
          <w:rFonts w:hint="eastAsia"/>
        </w:rPr>
        <w:t>－</w:t>
      </w:r>
      <w:r>
        <w:rPr>
          <w:rFonts w:hint="eastAsia"/>
        </w:rPr>
        <w:t>16N</w:t>
      </w:r>
      <w:r>
        <w:rPr>
          <w:rFonts w:hint="eastAsia"/>
        </w:rPr>
        <w:t>＝</w:t>
      </w:r>
      <w:r>
        <w:rPr>
          <w:rFonts w:hint="eastAsia"/>
        </w:rPr>
        <w:t>4N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28.</w:t>
      </w:r>
      <w:r>
        <w:rPr>
          <w:rFonts w:hint="eastAsia"/>
        </w:rPr>
        <w:t>解：（</w:t>
      </w:r>
      <w:r>
        <w:rPr>
          <w:rFonts w:hint="eastAsia"/>
        </w:rPr>
        <w:t>1</w:t>
      </w:r>
      <w:r>
        <w:rPr>
          <w:rFonts w:hint="eastAsia"/>
        </w:rPr>
        <w:t>）当托盘空载时，此时电路中的电流，</w:t>
      </w:r>
      <w:r w:rsidR="00636298" w:rsidRPr="00636298">
        <w:rPr>
          <w:rFonts w:hint="eastAsia"/>
          <w:position w:val="-30"/>
        </w:rPr>
        <w:object w:dxaOrig="2160" w:dyaOrig="680">
          <v:shape id="_x0000_i1033" type="#_x0000_t75" style="width:108pt;height:34.1pt" o:ole="">
            <v:imagedata r:id="rId38" o:title=""/>
          </v:shape>
          <o:OLEObject Type="Embed" ProgID="Equation.3" ShapeID="_x0000_i1033" DrawAspect="Content" ObjectID="_1624541294" r:id="rId39"/>
        </w:objec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由图乙可知托盘空载时，压力传感器</w:t>
      </w:r>
      <w:r>
        <w:rPr>
          <w:rFonts w:hint="eastAsia"/>
        </w:rPr>
        <w:t>R</w:t>
      </w:r>
      <w:r>
        <w:rPr>
          <w:rFonts w:hint="eastAsia"/>
        </w:rPr>
        <w:t>＝</w:t>
      </w:r>
      <w:r>
        <w:rPr>
          <w:rFonts w:hint="eastAsia"/>
        </w:rPr>
        <w:t>30</w:t>
      </w:r>
      <w:r>
        <w:rPr>
          <w:rFonts w:hint="eastAsia"/>
        </w:rPr>
        <w:t>Ω</w:t>
      </w:r>
    </w:p>
    <w:p w:rsidR="009665B1" w:rsidRDefault="0090426B">
      <w:r>
        <w:rPr>
          <w:rFonts w:hint="eastAsia"/>
        </w:rPr>
        <w:t>电源电压</w:t>
      </w:r>
      <w:r>
        <w:rPr>
          <w:rFonts w:hint="eastAsia"/>
        </w:rPr>
        <w:t>U</w:t>
      </w:r>
      <w:r>
        <w:rPr>
          <w:rFonts w:hint="eastAsia"/>
        </w:rPr>
        <w:t>＝</w:t>
      </w:r>
      <w:r>
        <w:rPr>
          <w:rFonts w:hint="eastAsia"/>
        </w:rPr>
        <w:t>I</w:t>
      </w:r>
      <w:r>
        <w:rPr>
          <w:rFonts w:hint="eastAsia"/>
          <w:vertAlign w:val="subscript"/>
        </w:rPr>
        <w:t>1</w:t>
      </w:r>
      <w:r>
        <w:rPr>
          <w:rFonts w:hint="eastAsia"/>
        </w:rPr>
        <w:t>（</w:t>
      </w:r>
      <w:r>
        <w:rPr>
          <w:rFonts w:hint="eastAsia"/>
        </w:rPr>
        <w:t>R</w:t>
      </w:r>
      <w:r>
        <w:rPr>
          <w:rFonts w:hint="eastAsia"/>
          <w:vertAlign w:val="subscript"/>
        </w:rPr>
        <w:t>0</w:t>
      </w:r>
      <w:r>
        <w:rPr>
          <w:rFonts w:hint="eastAsia"/>
        </w:rPr>
        <w:t>＋</w:t>
      </w:r>
      <w:r>
        <w:rPr>
          <w:rFonts w:hint="eastAsia"/>
        </w:rPr>
        <w:t>R</w:t>
      </w:r>
      <w:r>
        <w:rPr>
          <w:rFonts w:hint="eastAsia"/>
        </w:rPr>
        <w:t>）＝</w:t>
      </w:r>
      <w:r>
        <w:rPr>
          <w:rFonts w:hint="eastAsia"/>
        </w:rPr>
        <w:t>0.1A</w:t>
      </w:r>
      <w:r>
        <w:rPr>
          <w:rFonts w:hint="eastAsia"/>
        </w:rPr>
        <w:t>×（</w:t>
      </w:r>
      <w:r>
        <w:rPr>
          <w:rFonts w:hint="eastAsia"/>
        </w:rPr>
        <w:t>10</w:t>
      </w:r>
      <w:r>
        <w:rPr>
          <w:rFonts w:hint="eastAsia"/>
        </w:rPr>
        <w:t>Ω＋</w:t>
      </w:r>
      <w:r>
        <w:rPr>
          <w:rFonts w:hint="eastAsia"/>
        </w:rPr>
        <w:t>30</w:t>
      </w:r>
      <w:r>
        <w:rPr>
          <w:rFonts w:hint="eastAsia"/>
        </w:rPr>
        <w:t>Ω）＝</w:t>
      </w:r>
      <w:r>
        <w:rPr>
          <w:rFonts w:hint="eastAsia"/>
        </w:rPr>
        <w:t>4V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）当报警器开始报警时，此时电路中的电流</w:t>
      </w:r>
      <w:r w:rsidR="00636298" w:rsidRPr="00636298">
        <w:rPr>
          <w:rFonts w:hint="eastAsia"/>
          <w:position w:val="-30"/>
        </w:rPr>
        <w:object w:dxaOrig="2200" w:dyaOrig="720">
          <v:shape id="_x0000_i1034" type="#_x0000_t75" style="width:109.9pt;height:36pt" o:ole="">
            <v:imagedata r:id="rId40" o:title=""/>
          </v:shape>
          <o:OLEObject Type="Embed" ProgID="Equation.3" ShapeID="_x0000_i1034" DrawAspect="Content" ObjectID="_1624541295" r:id="rId41"/>
        </w:object>
      </w:r>
    </w:p>
    <w:p w:rsidR="009665B1" w:rsidRDefault="0090426B">
      <w:r>
        <w:rPr>
          <w:rFonts w:hint="eastAsia"/>
        </w:rPr>
        <w:t>压力传感器的电阻</w:t>
      </w:r>
      <w:r w:rsidR="00636298" w:rsidRPr="00636298">
        <w:rPr>
          <w:rFonts w:hint="eastAsia"/>
          <w:position w:val="-30"/>
        </w:rPr>
        <w:object w:dxaOrig="4160" w:dyaOrig="720">
          <v:shape id="_x0000_i1035" type="#_x0000_t75" style="width:207.85pt;height:36pt" o:ole="">
            <v:imagedata r:id="rId42" o:title=""/>
          </v:shape>
          <o:OLEObject Type="Embed" ProgID="Equation.3" ShapeID="_x0000_i1035" DrawAspect="Content" ObjectID="_1624541296" r:id="rId43"/>
        </w:objec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由图乙可知当压力传感器为</w:t>
      </w:r>
      <w:r>
        <w:rPr>
          <w:rFonts w:hint="eastAsia"/>
        </w:rPr>
        <w:t>10</w:t>
      </w:r>
      <w:r>
        <w:rPr>
          <w:rFonts w:hint="eastAsia"/>
        </w:rPr>
        <w:t>Ω时，压力传感器受到的压力</w:t>
      </w:r>
      <w:r>
        <w:rPr>
          <w:rFonts w:hint="eastAsia"/>
        </w:rPr>
        <w:t>F</w:t>
      </w:r>
      <w:r>
        <w:rPr>
          <w:rFonts w:hint="eastAsia"/>
        </w:rPr>
        <w:t>＝</w:t>
      </w:r>
      <w:r>
        <w:rPr>
          <w:rFonts w:hint="eastAsia"/>
        </w:rPr>
        <w:t xml:space="preserve">20N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）根据杠杆平衡条件</w:t>
      </w:r>
      <w:r>
        <w:rPr>
          <w:rFonts w:ascii="Times New Roman" w:eastAsia="宋体" w:hAnsi="Times New Roman" w:cs="Times New Roman" w:hint="eastAsia"/>
          <w:i/>
        </w:rPr>
        <w:t>F</w:t>
      </w:r>
      <w:r>
        <w:rPr>
          <w:rFonts w:ascii="Times New Roman" w:eastAsia="宋体" w:hAnsi="Times New Roman" w:cs="Times New Roman" w:hint="eastAsia"/>
          <w:iCs/>
          <w:vertAlign w:val="subscript"/>
        </w:rPr>
        <w:t>1</w:t>
      </w:r>
      <w:r>
        <w:rPr>
          <w:rFonts w:ascii="Times New Roman" w:eastAsia="宋体" w:hAnsi="Times New Roman" w:cs="Times New Roman" w:hint="eastAsia"/>
          <w:i/>
        </w:rPr>
        <w:t>l</w:t>
      </w:r>
      <w:r>
        <w:rPr>
          <w:rFonts w:ascii="Times New Roman" w:eastAsia="宋体" w:hAnsi="Times New Roman" w:cs="Times New Roman" w:hint="eastAsia"/>
          <w:iCs/>
          <w:vertAlign w:val="subscript"/>
        </w:rPr>
        <w:t>1</w:t>
      </w:r>
      <w:r>
        <w:rPr>
          <w:rFonts w:hint="eastAsia"/>
        </w:rPr>
        <w:t>＝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2</w:t>
      </w:r>
      <w:r>
        <w:rPr>
          <w:rFonts w:ascii="Times New Roman" w:eastAsia="宋体" w:hAnsi="Times New Roman" w:cs="Times New Roman" w:hint="eastAsia"/>
          <w:i/>
        </w:rPr>
        <w:t>l</w:t>
      </w:r>
      <w:r>
        <w:rPr>
          <w:rFonts w:hint="eastAsia"/>
          <w:vertAlign w:val="subscript"/>
        </w:rPr>
        <w:t>2</w:t>
      </w:r>
      <w:r>
        <w:rPr>
          <w:rFonts w:hint="eastAsia"/>
        </w:rPr>
        <w:t>，可知</w:t>
      </w:r>
      <w:r>
        <w:rPr>
          <w:rFonts w:hint="eastAsia"/>
        </w:rPr>
        <w:t>F</w:t>
      </w:r>
      <w:r>
        <w:rPr>
          <w:rFonts w:hint="eastAsia"/>
          <w:vertAlign w:val="subscript"/>
        </w:rPr>
        <w:t>托盘</w:t>
      </w:r>
      <w:r>
        <w:rPr>
          <w:rFonts w:hint="eastAsia"/>
        </w:rPr>
        <w:t>×</w:t>
      </w:r>
      <w:r>
        <w:rPr>
          <w:rFonts w:hint="eastAsia"/>
        </w:rPr>
        <w:t>OB</w:t>
      </w:r>
      <w:r>
        <w:rPr>
          <w:rFonts w:hint="eastAsia"/>
        </w:rPr>
        <w:t>＝</w:t>
      </w:r>
      <w:r>
        <w:rPr>
          <w:rFonts w:hint="eastAsia"/>
        </w:rPr>
        <w:t>F</w:t>
      </w:r>
      <w:r>
        <w:rPr>
          <w:rFonts w:hint="eastAsia"/>
        </w:rPr>
        <w:t>×</w:t>
      </w:r>
      <w:r>
        <w:rPr>
          <w:rFonts w:hint="eastAsia"/>
        </w:rPr>
        <w:t>OA</w:t>
      </w:r>
      <w:r>
        <w:rPr>
          <w:rFonts w:hint="eastAsia"/>
        </w:rPr>
        <w:t>，（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由</w:t>
      </w:r>
      <w:r>
        <w:rPr>
          <w:rFonts w:hint="eastAsia"/>
        </w:rPr>
        <w:t>OB</w:t>
      </w:r>
      <w:r>
        <w:rPr>
          <w:rFonts w:hint="eastAsia"/>
        </w:rPr>
        <w:t>：</w:t>
      </w:r>
      <w:r>
        <w:rPr>
          <w:rFonts w:hint="eastAsia"/>
        </w:rPr>
        <w:t>BA</w:t>
      </w:r>
      <w:r>
        <w:rPr>
          <w:rFonts w:hint="eastAsia"/>
        </w:rPr>
        <w:t>＝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4</w:t>
      </w:r>
      <w:r>
        <w:rPr>
          <w:rFonts w:hint="eastAsia"/>
        </w:rPr>
        <w:t>，可得</w:t>
      </w:r>
      <w:r>
        <w:rPr>
          <w:rFonts w:hint="eastAsia"/>
        </w:rPr>
        <w:t>OB:OA</w:t>
      </w:r>
      <w:r>
        <w:rPr>
          <w:rFonts w:hint="eastAsia"/>
        </w:rPr>
        <w:t>＝</w:t>
      </w:r>
      <w:r>
        <w:rPr>
          <w:rFonts w:hint="eastAsia"/>
        </w:rPr>
        <w:t>1</w:t>
      </w:r>
      <w:r>
        <w:rPr>
          <w:rFonts w:hint="eastAsia"/>
        </w:rPr>
        <w:t>：</w:t>
      </w:r>
      <w:r>
        <w:rPr>
          <w:rFonts w:hint="eastAsia"/>
        </w:rPr>
        <w:t>5</w:t>
      </w:r>
      <w:r>
        <w:rPr>
          <w:rFonts w:hint="eastAsia"/>
        </w:rPr>
        <w:t>，</w:t>
      </w:r>
    </w:p>
    <w:p w:rsidR="009665B1" w:rsidRDefault="0090426B">
      <w:r>
        <w:rPr>
          <w:rFonts w:hint="eastAsia"/>
        </w:rPr>
        <w:t>压力传感器受到的压力</w:t>
      </w:r>
      <w:r>
        <w:rPr>
          <w:rFonts w:hint="eastAsia"/>
        </w:rPr>
        <w:t>F</w:t>
      </w:r>
      <w:r>
        <w:t>’</w:t>
      </w:r>
      <w:r>
        <w:rPr>
          <w:rFonts w:hint="eastAsia"/>
        </w:rPr>
        <w:t>＝</w:t>
      </w:r>
      <w:r>
        <w:rPr>
          <w:rFonts w:hint="eastAsia"/>
        </w:rPr>
        <w:t>F</w:t>
      </w:r>
      <w:r>
        <w:t>’</w:t>
      </w:r>
      <w:r>
        <w:rPr>
          <w:rFonts w:hint="eastAsia"/>
          <w:vertAlign w:val="subscript"/>
        </w:rPr>
        <w:t>托盘</w:t>
      </w:r>
      <w:r>
        <w:rPr>
          <w:rFonts w:hint="eastAsia"/>
        </w:rPr>
        <w:t>×</w:t>
      </w:r>
      <w:r w:rsidR="00636298" w:rsidRPr="00636298">
        <w:rPr>
          <w:rFonts w:hint="eastAsia"/>
          <w:position w:val="-24"/>
        </w:rPr>
        <w:object w:dxaOrig="440" w:dyaOrig="620">
          <v:shape id="_x0000_i1036" type="#_x0000_t75" style="width:22.1pt;height:31.2pt" o:ole="">
            <v:imagedata r:id="rId44" o:title=""/>
          </v:shape>
          <o:OLEObject Type="Embed" ProgID="Equation.3" ShapeID="_x0000_i1036" DrawAspect="Content" ObjectID="_1624541297" r:id="rId45"/>
        </w:object>
      </w:r>
      <w:r>
        <w:rPr>
          <w:rFonts w:hint="eastAsia"/>
        </w:rPr>
        <w:t>＝</w:t>
      </w:r>
      <w:r>
        <w:rPr>
          <w:rFonts w:hint="eastAsia"/>
        </w:rPr>
        <w:t>120N</w:t>
      </w:r>
      <w:r>
        <w:rPr>
          <w:rFonts w:hint="eastAsia"/>
        </w:rPr>
        <w:t>×</w:t>
      </w:r>
      <w:r w:rsidR="00636298" w:rsidRPr="00636298">
        <w:rPr>
          <w:rFonts w:hint="eastAsia"/>
          <w:position w:val="-24"/>
        </w:rPr>
        <w:object w:dxaOrig="220" w:dyaOrig="620">
          <v:shape id="_x0000_i1037" type="#_x0000_t75" style="width:11.05pt;height:31.2pt" o:ole="">
            <v:imagedata r:id="rId46" o:title=""/>
          </v:shape>
          <o:OLEObject Type="Embed" ProgID="Equation.3" ShapeID="_x0000_i1037" DrawAspect="Content" ObjectID="_1624541298" r:id="rId47"/>
        </w:object>
      </w:r>
      <w:r>
        <w:rPr>
          <w:rFonts w:hint="eastAsia"/>
        </w:rPr>
        <w:t>＝</w:t>
      </w:r>
      <w:r>
        <w:rPr>
          <w:rFonts w:hint="eastAsia"/>
        </w:rPr>
        <w:t>24N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由于报警器报警时</w:t>
      </w:r>
      <w:r>
        <w:rPr>
          <w:rFonts w:hint="eastAsia"/>
        </w:rPr>
        <w:t>F</w:t>
      </w:r>
      <w:r>
        <w:rPr>
          <w:rFonts w:hint="eastAsia"/>
        </w:rPr>
        <w:t>＝</w:t>
      </w:r>
      <w:r>
        <w:rPr>
          <w:rFonts w:hint="eastAsia"/>
        </w:rPr>
        <w:t>20N</w:t>
      </w:r>
      <w:r>
        <w:rPr>
          <w:rFonts w:hint="eastAsia"/>
        </w:rPr>
        <w:t>，而</w:t>
      </w:r>
      <w:r>
        <w:rPr>
          <w:rFonts w:hint="eastAsia"/>
        </w:rPr>
        <w:t>F</w:t>
      </w:r>
      <w:r>
        <w:t>’</w:t>
      </w:r>
      <w:r>
        <w:rPr>
          <w:rFonts w:hint="eastAsia"/>
        </w:rPr>
        <w:t>&gt;F</w:t>
      </w:r>
      <w:r>
        <w:rPr>
          <w:rFonts w:hint="eastAsia"/>
        </w:rPr>
        <w:t>，因此报警器报警。（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）要保证电路安全，</w:t>
      </w:r>
      <w:r w:rsidR="00636298" w:rsidRPr="00636298">
        <w:rPr>
          <w:rFonts w:hint="eastAsia"/>
          <w:position w:val="-30"/>
        </w:rPr>
        <w:object w:dxaOrig="2200" w:dyaOrig="720">
          <v:shape id="_x0000_i1038" type="#_x0000_t75" style="width:109.9pt;height:36pt" o:ole="">
            <v:imagedata r:id="rId48" o:title=""/>
          </v:shape>
          <o:OLEObject Type="Embed" ProgID="Equation.3" ShapeID="_x0000_i1038" DrawAspect="Content" ObjectID="_1624541299" r:id="rId49"/>
        </w:object>
      </w:r>
      <w:r>
        <w:rPr>
          <w:rFonts w:hint="eastAsia"/>
        </w:rPr>
        <w:t>，</w:t>
      </w:r>
      <w:r>
        <w:rPr>
          <w:rFonts w:hint="eastAsia"/>
        </w:rPr>
        <w:t>P</w:t>
      </w:r>
      <w:r>
        <w:rPr>
          <w:rFonts w:hint="eastAsia"/>
          <w:vertAlign w:val="subscript"/>
        </w:rPr>
        <w:t>最大</w:t>
      </w:r>
      <w:r>
        <w:rPr>
          <w:rFonts w:hint="eastAsia"/>
        </w:rPr>
        <w:t>＝</w:t>
      </w:r>
      <w:r>
        <w:rPr>
          <w:rFonts w:hint="eastAsia"/>
        </w:rPr>
        <w:t>UI</w:t>
      </w:r>
      <w:r>
        <w:rPr>
          <w:rFonts w:hint="eastAsia"/>
          <w:vertAlign w:val="subscript"/>
        </w:rPr>
        <w:t>最大</w:t>
      </w:r>
      <w:r>
        <w:rPr>
          <w:rFonts w:hint="eastAsia"/>
        </w:rPr>
        <w:t>＝</w:t>
      </w:r>
      <w:r>
        <w:rPr>
          <w:rFonts w:hint="eastAsia"/>
        </w:rPr>
        <w:t>4V</w:t>
      </w:r>
      <w:r>
        <w:rPr>
          <w:rFonts w:hint="eastAsia"/>
        </w:rPr>
        <w:t>×</w:t>
      </w:r>
      <w:r>
        <w:rPr>
          <w:rFonts w:hint="eastAsia"/>
        </w:rPr>
        <w:t>0.3A</w:t>
      </w:r>
      <w:r>
        <w:rPr>
          <w:rFonts w:hint="eastAsia"/>
        </w:rPr>
        <w:t>＝</w:t>
      </w:r>
      <w:r>
        <w:rPr>
          <w:rFonts w:hint="eastAsia"/>
        </w:rPr>
        <w:t>1.2W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由</w:t>
      </w:r>
      <w:r>
        <w:rPr>
          <w:rFonts w:hint="eastAsia"/>
        </w:rPr>
        <w:t>P</w:t>
      </w:r>
      <w:r>
        <w:t>’’</w:t>
      </w:r>
      <w:r>
        <w:rPr>
          <w:rFonts w:hint="eastAsia"/>
        </w:rPr>
        <w:t>：</w:t>
      </w:r>
      <w:r>
        <w:rPr>
          <w:rFonts w:hint="eastAsia"/>
        </w:rPr>
        <w:t>P</w:t>
      </w:r>
      <w:r>
        <w:rPr>
          <w:rFonts w:hint="eastAsia"/>
          <w:vertAlign w:val="subscript"/>
        </w:rPr>
        <w:t>最大</w:t>
      </w:r>
      <w:r>
        <w:rPr>
          <w:rFonts w:hint="eastAsia"/>
        </w:rPr>
        <w:t>＝</w:t>
      </w:r>
      <w:r>
        <w:rPr>
          <w:rFonts w:hint="eastAsia"/>
        </w:rPr>
        <w:t>5:6</w:t>
      </w:r>
      <w:r>
        <w:rPr>
          <w:rFonts w:hint="eastAsia"/>
        </w:rPr>
        <w:t>可得</w:t>
      </w:r>
      <w:r>
        <w:rPr>
          <w:rFonts w:hint="eastAsia"/>
        </w:rPr>
        <w:t>P</w:t>
      </w:r>
      <w:r>
        <w:t>’’</w:t>
      </w:r>
      <w:r>
        <w:rPr>
          <w:rFonts w:hint="eastAsia"/>
        </w:rPr>
        <w:t>＝</w:t>
      </w:r>
      <w:r>
        <w:rPr>
          <w:rFonts w:hint="eastAsia"/>
        </w:rPr>
        <w:t>P</w:t>
      </w:r>
      <w:r>
        <w:rPr>
          <w:rFonts w:hint="eastAsia"/>
          <w:vertAlign w:val="subscript"/>
        </w:rPr>
        <w:t>最大</w:t>
      </w:r>
      <w:r>
        <w:rPr>
          <w:rFonts w:hint="eastAsia"/>
        </w:rPr>
        <w:t>×</w:t>
      </w:r>
      <w:r w:rsidR="00636298" w:rsidRPr="00636298">
        <w:rPr>
          <w:rFonts w:hint="eastAsia"/>
          <w:position w:val="-24"/>
        </w:rPr>
        <w:object w:dxaOrig="240" w:dyaOrig="620">
          <v:shape id="_x0000_i1039" type="#_x0000_t75" style="width:12pt;height:31.2pt" o:ole="">
            <v:imagedata r:id="rId50" o:title=""/>
          </v:shape>
          <o:OLEObject Type="Embed" ProgID="Equation.3" ShapeID="_x0000_i1039" DrawAspect="Content" ObjectID="_1624541300" r:id="rId51"/>
        </w:object>
      </w:r>
      <w:r>
        <w:rPr>
          <w:rFonts w:hint="eastAsia"/>
        </w:rPr>
        <w:t>＝</w:t>
      </w:r>
      <w:r>
        <w:rPr>
          <w:rFonts w:hint="eastAsia"/>
        </w:rPr>
        <w:t>1.2W</w:t>
      </w:r>
      <w:r>
        <w:rPr>
          <w:rFonts w:hint="eastAsia"/>
        </w:rPr>
        <w:t>×</w:t>
      </w:r>
      <w:r w:rsidR="00636298" w:rsidRPr="00636298">
        <w:rPr>
          <w:rFonts w:hint="eastAsia"/>
          <w:position w:val="-24"/>
        </w:rPr>
        <w:object w:dxaOrig="240" w:dyaOrig="620">
          <v:shape id="_x0000_i1040" type="#_x0000_t75" style="width:12pt;height:31.2pt" o:ole="">
            <v:imagedata r:id="rId50" o:title=""/>
          </v:shape>
          <o:OLEObject Type="Embed" ProgID="Equation.3" ShapeID="_x0000_i1040" DrawAspect="Content" ObjectID="_1624541301" r:id="rId52"/>
        </w:object>
      </w:r>
      <w:r>
        <w:rPr>
          <w:rFonts w:hint="eastAsia"/>
        </w:rPr>
        <w:t>＝</w:t>
      </w:r>
      <w:r>
        <w:rPr>
          <w:rFonts w:hint="eastAsia"/>
        </w:rPr>
        <w:t>1W</w:t>
      </w:r>
    </w:p>
    <w:p w:rsidR="009665B1" w:rsidRDefault="0090426B">
      <w:r>
        <w:rPr>
          <w:rFonts w:hint="eastAsia"/>
        </w:rPr>
        <w:t>此时电路输出的电功率</w:t>
      </w:r>
      <w:r>
        <w:rPr>
          <w:rFonts w:hint="eastAsia"/>
        </w:rPr>
        <w:t>P</w:t>
      </w:r>
      <w:r>
        <w:t>’’</w:t>
      </w:r>
      <w:r>
        <w:rPr>
          <w:rFonts w:hint="eastAsia"/>
        </w:rPr>
        <w:t>＝</w:t>
      </w:r>
      <w:r w:rsidR="00636298" w:rsidRPr="00636298">
        <w:rPr>
          <w:rFonts w:hint="eastAsia"/>
          <w:position w:val="-30"/>
        </w:rPr>
        <w:object w:dxaOrig="820" w:dyaOrig="720">
          <v:shape id="_x0000_i1041" type="#_x0000_t75" style="width:40.8pt;height:36pt" o:ole="">
            <v:imagedata r:id="rId53" o:title=""/>
          </v:shape>
          <o:OLEObject Type="Embed" ProgID="Equation.3" ShapeID="_x0000_i1041" DrawAspect="Content" ObjectID="_1624541302" r:id="rId54"/>
        </w:object>
      </w:r>
      <w:r>
        <w:rPr>
          <w:rFonts w:hint="eastAsia"/>
        </w:rPr>
        <w:t>，则</w:t>
      </w:r>
      <w:r w:rsidR="00636298" w:rsidRPr="00636298">
        <w:rPr>
          <w:rFonts w:hint="eastAsia"/>
          <w:position w:val="-24"/>
        </w:rPr>
        <w:object w:dxaOrig="3340" w:dyaOrig="660">
          <v:shape id="_x0000_i1042" type="#_x0000_t75" style="width:167.05pt;height:33.1pt" o:ole="">
            <v:imagedata r:id="rId55" o:title=""/>
          </v:shape>
          <o:OLEObject Type="Embed" ProgID="Equation.3" ShapeID="_x0000_i1042" DrawAspect="Content" ObjectID="_1624541303" r:id="rId56"/>
        </w:objec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>
      <w:r>
        <w:rPr>
          <w:rFonts w:hint="eastAsia"/>
        </w:rPr>
        <w:t>由图乙可知当压力传感器</w:t>
      </w:r>
      <w:r>
        <w:rPr>
          <w:rFonts w:hint="eastAsia"/>
        </w:rPr>
        <w:t>R</w:t>
      </w:r>
      <w:r>
        <w:t>’’</w:t>
      </w:r>
      <w:r>
        <w:rPr>
          <w:rFonts w:hint="eastAsia"/>
        </w:rPr>
        <w:t>＝</w:t>
      </w:r>
      <w:r>
        <w:rPr>
          <w:rFonts w:hint="eastAsia"/>
        </w:rPr>
        <w:t>6</w:t>
      </w:r>
      <w:r>
        <w:rPr>
          <w:rFonts w:hint="eastAsia"/>
        </w:rPr>
        <w:t>Ω时，压力传感器受到的压力</w:t>
      </w:r>
      <w:r>
        <w:rPr>
          <w:rFonts w:hint="eastAsia"/>
        </w:rPr>
        <w:t>F</w:t>
      </w:r>
      <w:r>
        <w:t>’’</w:t>
      </w:r>
      <w:r>
        <w:rPr>
          <w:rFonts w:hint="eastAsia"/>
        </w:rPr>
        <w:t>＝</w:t>
      </w:r>
      <w:r>
        <w:rPr>
          <w:rFonts w:hint="eastAsia"/>
        </w:rPr>
        <w:t>30N</w:t>
      </w:r>
    </w:p>
    <w:p w:rsidR="009665B1" w:rsidRDefault="0090426B">
      <w:r>
        <w:rPr>
          <w:rFonts w:hint="eastAsia"/>
        </w:rPr>
        <w:lastRenderedPageBreak/>
        <w:t>由杠杆平衡条件可得，托盘受到的压力</w:t>
      </w:r>
      <w:r>
        <w:rPr>
          <w:rFonts w:hint="eastAsia"/>
        </w:rPr>
        <w:t>F</w:t>
      </w:r>
      <w:r>
        <w:t>’’</w:t>
      </w:r>
      <w:r>
        <w:rPr>
          <w:rFonts w:hint="eastAsia"/>
          <w:vertAlign w:val="subscript"/>
        </w:rPr>
        <w:t>托盘</w:t>
      </w:r>
      <w:r>
        <w:rPr>
          <w:rFonts w:hint="eastAsia"/>
        </w:rPr>
        <w:t>＝</w:t>
      </w:r>
      <w:r>
        <w:rPr>
          <w:rFonts w:hint="eastAsia"/>
        </w:rPr>
        <w:t>F</w:t>
      </w:r>
      <w:r>
        <w:t>’’</w:t>
      </w:r>
      <w:r>
        <w:rPr>
          <w:rFonts w:hint="eastAsia"/>
        </w:rPr>
        <w:t>×</w:t>
      </w:r>
      <w:r w:rsidR="00636298" w:rsidRPr="00636298">
        <w:rPr>
          <w:rFonts w:hint="eastAsia"/>
          <w:position w:val="-24"/>
        </w:rPr>
        <w:object w:dxaOrig="440" w:dyaOrig="620">
          <v:shape id="_x0000_i1043" type="#_x0000_t75" style="width:22.1pt;height:31.2pt" o:ole="">
            <v:imagedata r:id="rId57" o:title=""/>
          </v:shape>
          <o:OLEObject Type="Embed" ProgID="Equation.3" ShapeID="_x0000_i1043" DrawAspect="Content" ObjectID="_1624541304" r:id="rId58"/>
        </w:object>
      </w:r>
      <w:r>
        <w:rPr>
          <w:rFonts w:hint="eastAsia"/>
        </w:rPr>
        <w:t>＝</w:t>
      </w:r>
      <w:r>
        <w:rPr>
          <w:rFonts w:hint="eastAsia"/>
        </w:rPr>
        <w:t>30N</w:t>
      </w:r>
      <w:r>
        <w:rPr>
          <w:rFonts w:hint="eastAsia"/>
        </w:rPr>
        <w:t>×</w:t>
      </w:r>
      <w:r w:rsidR="00636298" w:rsidRPr="00636298">
        <w:rPr>
          <w:rFonts w:hint="eastAsia"/>
          <w:position w:val="-24"/>
        </w:rPr>
        <w:object w:dxaOrig="220" w:dyaOrig="620">
          <v:shape id="_x0000_i1044" type="#_x0000_t75" style="width:11.05pt;height:31.2pt" o:ole="">
            <v:imagedata r:id="rId59" o:title=""/>
          </v:shape>
          <o:OLEObject Type="Embed" ProgID="Equation.3" ShapeID="_x0000_i1044" DrawAspect="Content" ObjectID="_1624541305" r:id="rId60"/>
        </w:object>
      </w:r>
      <w:r>
        <w:rPr>
          <w:rFonts w:hint="eastAsia"/>
        </w:rPr>
        <w:t>＝</w:t>
      </w:r>
      <w:r>
        <w:rPr>
          <w:rFonts w:hint="eastAsia"/>
        </w:rPr>
        <w:t>150N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分）</w:t>
      </w:r>
    </w:p>
    <w:p w:rsidR="009665B1" w:rsidRDefault="0090426B"/>
    <w:sectPr w:rsidR="009665B1" w:rsidSect="00636298">
      <w:headerReference w:type="default" r:id="rId61"/>
      <w:footerReference w:type="default" r:id="rId6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426B" w:rsidRDefault="0090426B" w:rsidP="00636298">
      <w:r>
        <w:separator/>
      </w:r>
    </w:p>
  </w:endnote>
  <w:endnote w:type="continuationSeparator" w:id="1">
    <w:p w:rsidR="0090426B" w:rsidRDefault="0090426B" w:rsidP="006362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5B1" w:rsidRDefault="00636298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4" o:spid="_x0000_s2049" type="#_x0000_t202" style="position:absolute;margin-left:0;margin-top:0;width:2in;height:2in;z-index:251658240;visibility:visible;mso-wrap-style:none;mso-position-horizontal:center;mso-position-horizontal-relative:margin" filled="f" stroked="f" strokeweight=".5pt">
          <v:textbox style="mso-fit-shape-to-text:t" inset="0,0,0,0">
            <w:txbxContent>
              <w:p w:rsidR="009665B1" w:rsidRDefault="0090426B">
                <w:pPr>
                  <w:pStyle w:val="a3"/>
                </w:pPr>
                <w:r>
                  <w:rPr>
                    <w:rFonts w:hint="eastAsia"/>
                  </w:rPr>
                  <w:t>第</w:t>
                </w:r>
                <w:r w:rsidR="00636298">
                  <w:rPr>
                    <w:rFonts w:hint="eastAsia"/>
                  </w:rPr>
                  <w:fldChar w:fldCharType="begin"/>
                </w:r>
                <w:r>
                  <w:rPr>
                    <w:rFonts w:hint="eastAsia"/>
                  </w:rPr>
                  <w:instrText xml:space="preserve"> PAGE  \* MERGEFORMAT </w:instrText>
                </w:r>
                <w:r w:rsidR="00636298">
                  <w:rPr>
                    <w:rFonts w:hint="eastAsia"/>
                  </w:rPr>
                  <w:fldChar w:fldCharType="separate"/>
                </w:r>
                <w:r w:rsidR="001355E0">
                  <w:rPr>
                    <w:noProof/>
                  </w:rPr>
                  <w:t>1</w:t>
                </w:r>
                <w:r w:rsidR="00636298">
                  <w:rPr>
                    <w:rFonts w:hint="eastAsia"/>
                  </w:rPr>
                  <w:fldChar w:fldCharType="end"/>
                </w:r>
                <w:r>
                  <w:rPr>
                    <w:rFonts w:hint="eastAsia"/>
                  </w:rPr>
                  <w:t>页共</w:t>
                </w:r>
                <w:fldSimple w:instr=" NUMPAGES  \* MERGEFORMAT ">
                  <w:r w:rsidR="001355E0">
                    <w:rPr>
                      <w:noProof/>
                    </w:rPr>
                    <w:t>8</w:t>
                  </w:r>
                </w:fldSimple>
                <w:r>
                  <w:rPr>
                    <w:rFonts w:hint="eastAsia"/>
                  </w:rPr>
                  <w:t>页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426B" w:rsidRDefault="0090426B" w:rsidP="00636298">
      <w:r>
        <w:separator/>
      </w:r>
    </w:p>
  </w:footnote>
  <w:footnote w:type="continuationSeparator" w:id="1">
    <w:p w:rsidR="0090426B" w:rsidRDefault="0090426B" w:rsidP="006362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5B1" w:rsidRPr="001355E0" w:rsidRDefault="001355E0" w:rsidP="001355E0">
    <w:pPr>
      <w:pStyle w:val="a4"/>
      <w:rPr>
        <w:szCs w:val="28"/>
      </w:rPr>
    </w:pPr>
    <w:r>
      <w:rPr>
        <w:noProof/>
        <w:szCs w:val="28"/>
      </w:rPr>
      <w:drawing>
        <wp:inline distT="0" distB="0" distL="0" distR="0">
          <wp:extent cx="5274310" cy="518795"/>
          <wp:effectExtent l="19050" t="0" r="2540" b="0"/>
          <wp:docPr id="1" name="图片 0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636298"/>
    <w:rsid w:val="001355E0"/>
    <w:rsid w:val="00636298"/>
    <w:rsid w:val="00904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629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3629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636298"/>
    <w:pPr>
      <w:pBdr>
        <w:top w:val="nil"/>
        <w:left w:val="nil"/>
        <w:bottom w:val="nil"/>
        <w:right w:val="nil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rsid w:val="00636298"/>
    <w:pPr>
      <w:widowControl w:val="0"/>
      <w:jc w:val="both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paragraph" w:styleId="a6">
    <w:name w:val="Balloon Text"/>
    <w:basedOn w:val="a"/>
    <w:link w:val="Char"/>
    <w:rsid w:val="001355E0"/>
    <w:rPr>
      <w:sz w:val="18"/>
      <w:szCs w:val="18"/>
    </w:rPr>
  </w:style>
  <w:style w:type="character" w:customStyle="1" w:styleId="Char">
    <w:name w:val="批注框文本 Char"/>
    <w:basedOn w:val="a0"/>
    <w:link w:val="a6"/>
    <w:rsid w:val="001355E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wmf"/><Relationship Id="rId39" Type="http://schemas.openxmlformats.org/officeDocument/2006/relationships/oleObject" Target="embeddings/oleObject9.bin"/><Relationship Id="rId21" Type="http://schemas.openxmlformats.org/officeDocument/2006/relationships/image" Target="media/image15.png"/><Relationship Id="rId34" Type="http://schemas.openxmlformats.org/officeDocument/2006/relationships/image" Target="media/image22.wmf"/><Relationship Id="rId42" Type="http://schemas.openxmlformats.org/officeDocument/2006/relationships/image" Target="media/image26.wmf"/><Relationship Id="rId47" Type="http://schemas.openxmlformats.org/officeDocument/2006/relationships/oleObject" Target="embeddings/oleObject13.bin"/><Relationship Id="rId50" Type="http://schemas.openxmlformats.org/officeDocument/2006/relationships/image" Target="media/image30.wmf"/><Relationship Id="rId55" Type="http://schemas.openxmlformats.org/officeDocument/2006/relationships/image" Target="media/image32.wmf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oleObject" Target="embeddings/oleObject4.bin"/><Relationship Id="rId41" Type="http://schemas.openxmlformats.org/officeDocument/2006/relationships/oleObject" Target="embeddings/oleObject10.bin"/><Relationship Id="rId54" Type="http://schemas.openxmlformats.org/officeDocument/2006/relationships/oleObject" Target="embeddings/oleObject17.bin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wmf"/><Relationship Id="rId32" Type="http://schemas.openxmlformats.org/officeDocument/2006/relationships/image" Target="media/image21.wmf"/><Relationship Id="rId37" Type="http://schemas.openxmlformats.org/officeDocument/2006/relationships/oleObject" Target="embeddings/oleObject8.bin"/><Relationship Id="rId40" Type="http://schemas.openxmlformats.org/officeDocument/2006/relationships/image" Target="media/image25.wmf"/><Relationship Id="rId45" Type="http://schemas.openxmlformats.org/officeDocument/2006/relationships/oleObject" Target="embeddings/oleObject12.bin"/><Relationship Id="rId53" Type="http://schemas.openxmlformats.org/officeDocument/2006/relationships/image" Target="media/image31.wmf"/><Relationship Id="rId58" Type="http://schemas.openxmlformats.org/officeDocument/2006/relationships/oleObject" Target="embeddings/oleObject19.bin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oleObject" Target="embeddings/oleObject1.bin"/><Relationship Id="rId28" Type="http://schemas.openxmlformats.org/officeDocument/2006/relationships/image" Target="media/image19.wmf"/><Relationship Id="rId36" Type="http://schemas.openxmlformats.org/officeDocument/2006/relationships/image" Target="media/image23.wmf"/><Relationship Id="rId49" Type="http://schemas.openxmlformats.org/officeDocument/2006/relationships/oleObject" Target="embeddings/oleObject14.bin"/><Relationship Id="rId57" Type="http://schemas.openxmlformats.org/officeDocument/2006/relationships/image" Target="media/image33.wmf"/><Relationship Id="rId61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oleObject" Target="embeddings/oleObject5.bin"/><Relationship Id="rId44" Type="http://schemas.openxmlformats.org/officeDocument/2006/relationships/image" Target="media/image27.wmf"/><Relationship Id="rId52" Type="http://schemas.openxmlformats.org/officeDocument/2006/relationships/oleObject" Target="embeddings/oleObject16.bin"/><Relationship Id="rId60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wmf"/><Relationship Id="rId27" Type="http://schemas.openxmlformats.org/officeDocument/2006/relationships/oleObject" Target="embeddings/oleObject3.bin"/><Relationship Id="rId30" Type="http://schemas.openxmlformats.org/officeDocument/2006/relationships/image" Target="media/image20.wmf"/><Relationship Id="rId35" Type="http://schemas.openxmlformats.org/officeDocument/2006/relationships/oleObject" Target="embeddings/oleObject7.bin"/><Relationship Id="rId43" Type="http://schemas.openxmlformats.org/officeDocument/2006/relationships/oleObject" Target="embeddings/oleObject11.bin"/><Relationship Id="rId48" Type="http://schemas.openxmlformats.org/officeDocument/2006/relationships/image" Target="media/image29.wmf"/><Relationship Id="rId56" Type="http://schemas.openxmlformats.org/officeDocument/2006/relationships/oleObject" Target="embeddings/oleObject18.bin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oleObject" Target="embeddings/oleObject15.bin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38" Type="http://schemas.openxmlformats.org/officeDocument/2006/relationships/image" Target="media/image24.wmf"/><Relationship Id="rId46" Type="http://schemas.openxmlformats.org/officeDocument/2006/relationships/image" Target="media/image28.wmf"/><Relationship Id="rId59" Type="http://schemas.openxmlformats.org/officeDocument/2006/relationships/image" Target="media/image3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906</Words>
  <Characters>5166</Characters>
  <Application>Microsoft Office Word</Application>
  <DocSecurity>0</DocSecurity>
  <Lines>43</Lines>
  <Paragraphs>12</Paragraphs>
  <ScaleCrop>false</ScaleCrop>
  <Company/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dcterms:created xsi:type="dcterms:W3CDTF">2019-07-08T13:12:00Z</dcterms:created>
  <dcterms:modified xsi:type="dcterms:W3CDTF">2019-07-13T08:41:00Z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