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numPr>
          <w:ilvl w:val="0"/>
          <w:numId w:val="0"/>
        </w:num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57pt;margin-top:978pt;mso-position-horizontal-relative:page;mso-position-vertical-relative:top-margin-area;position:absolute;width:25pt;z-index:251658240">
            <v:imagedata r:id="rId5" o:title=""/>
          </v:shape>
        </w:pict>
      </w:r>
      <w:r>
        <w:rPr>
          <w:rFonts w:ascii="宋体" w:hAnsi="宋体" w:hint="eastAsia"/>
          <w:b/>
          <w:sz w:val="28"/>
          <w:szCs w:val="28"/>
          <w:lang w:eastAsia="zh-CN"/>
        </w:rPr>
        <w:t>第二章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2.1</w:t>
      </w:r>
      <w:bookmarkStart w:id="0" w:name="_GoBack"/>
      <w:bookmarkEnd w:id="0"/>
      <w:r>
        <w:rPr>
          <w:rFonts w:ascii="宋体" w:hAnsi="宋体" w:hint="eastAsia"/>
          <w:b/>
          <w:sz w:val="28"/>
          <w:szCs w:val="28"/>
          <w:lang w:val="en-US" w:eastAsia="zh-CN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动与静</w:t>
      </w:r>
    </w:p>
    <w:p>
      <w:pPr>
        <w:numPr>
          <w:ilvl w:val="0"/>
          <w:numId w:val="0"/>
        </w:numPr>
        <w:jc w:val="left"/>
        <w:rPr>
          <w:rFonts w:ascii="宋体" w:hAnsi="宋体" w:hint="eastAsia"/>
          <w:b/>
          <w:sz w:val="28"/>
          <w:szCs w:val="28"/>
        </w:rPr>
      </w:pPr>
    </w:p>
    <w:p>
      <w:pPr>
        <w:numPr>
          <w:ilvl w:val="0"/>
          <w:numId w:val="0"/>
        </w:numPr>
        <w:jc w:val="left"/>
        <w:rPr>
          <w:rFonts w:ascii="宋体" w:hAnsi="宋体" w:hint="eastAsia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预习案</w:t>
      </w:r>
    </w:p>
    <w:p>
      <w:pPr>
        <w:spacing w:line="360" w:lineRule="auto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  <w:lang w:val="en-US" w:eastAsia="zh-CN"/>
        </w:rPr>
        <w:t xml:space="preserve">   </w:t>
      </w:r>
      <w:r>
        <w:rPr>
          <w:rFonts w:ascii="宋体" w:hAnsi="宋体" w:hint="eastAsia"/>
          <w:b/>
          <w:sz w:val="21"/>
          <w:szCs w:val="21"/>
          <w:lang w:eastAsia="zh-CN"/>
        </w:rPr>
        <w:t>一、</w:t>
      </w:r>
      <w:r>
        <w:rPr>
          <w:rFonts w:ascii="宋体" w:hAnsi="宋体" w:hint="eastAsia"/>
          <w:sz w:val="21"/>
          <w:szCs w:val="21"/>
        </w:rPr>
        <w:t>【</w:t>
      </w:r>
      <w:r>
        <w:rPr>
          <w:rFonts w:ascii="宋体" w:hAnsi="宋体" w:hint="eastAsia"/>
          <w:b/>
          <w:sz w:val="21"/>
          <w:szCs w:val="21"/>
        </w:rPr>
        <w:t>学习目标</w:t>
      </w:r>
      <w:r>
        <w:rPr>
          <w:rFonts w:ascii="宋体" w:hAnsi="宋体" w:hint="eastAsia"/>
          <w:sz w:val="21"/>
          <w:szCs w:val="21"/>
        </w:rPr>
        <w:t>】</w:t>
      </w:r>
    </w:p>
    <w:p>
      <w:pPr>
        <w:spacing w:line="360" w:lineRule="auto"/>
        <w:rPr>
          <w:rFonts w:asciiTheme="minorEastAsia" w:eastAsia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1.知道科学家是怎样描述运动的，记住机械运动的定义。</w:t>
      </w:r>
    </w:p>
    <w:p>
      <w:pPr>
        <w:spacing w:line="360" w:lineRule="auto"/>
        <w:rPr>
          <w:rFonts w:asciiTheme="minorEastAsia" w:eastAsia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2.知道什么是参照物，明确研究物体运动为什么要选择参照物。</w:t>
      </w:r>
    </w:p>
    <w:p>
      <w:pPr>
        <w:spacing w:line="360" w:lineRule="auto"/>
        <w:rPr>
          <w:rFonts w:asciiTheme="minorEastAsia" w:eastAsia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3.会根据参照物判断物体的运动状态。</w:t>
      </w:r>
    </w:p>
    <w:p>
      <w:pPr>
        <w:spacing w:line="360" w:lineRule="auto"/>
        <w:rPr>
          <w:rFonts w:asciiTheme="minorEastAsia" w:eastAsia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4.会根据物体的运动状态判断参照物。</w:t>
      </w:r>
    </w:p>
    <w:p>
      <w:pPr>
        <w:tabs>
          <w:tab w:val="left" w:pos="1950"/>
        </w:tabs>
        <w:rPr>
          <w:rFonts w:asciiTheme="minorEastAsia" w:eastAsia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5.掌握物体的运动和静止是相对的。</w:t>
      </w:r>
    </w:p>
    <w:p>
      <w:pPr>
        <w:tabs>
          <w:tab w:val="left" w:pos="1950"/>
        </w:tabs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  <w:lang w:val="en-US" w:eastAsia="zh-CN"/>
        </w:rPr>
        <w:t xml:space="preserve">   </w:t>
      </w:r>
      <w:r>
        <w:rPr>
          <w:rFonts w:ascii="宋体" w:hAnsi="宋体" w:hint="eastAsia"/>
          <w:sz w:val="21"/>
          <w:szCs w:val="21"/>
          <w:lang w:eastAsia="zh-CN"/>
        </w:rPr>
        <w:t>二、</w:t>
      </w:r>
      <w:r>
        <w:rPr>
          <w:rFonts w:ascii="宋体" w:hAnsi="宋体" w:hint="eastAsia"/>
          <w:sz w:val="21"/>
          <w:szCs w:val="21"/>
        </w:rPr>
        <w:t>【</w:t>
      </w:r>
      <w:r>
        <w:rPr>
          <w:rFonts w:ascii="宋体" w:hAnsi="宋体" w:hint="eastAsia"/>
          <w:b/>
          <w:sz w:val="21"/>
          <w:szCs w:val="21"/>
        </w:rPr>
        <w:t>重点和难点</w:t>
      </w:r>
      <w:r>
        <w:rPr>
          <w:rFonts w:ascii="宋体" w:hAnsi="宋体" w:hint="eastAsia"/>
          <w:sz w:val="21"/>
          <w:szCs w:val="21"/>
        </w:rPr>
        <w:t>】</w:t>
      </w:r>
      <w:r>
        <w:rPr>
          <w:rFonts w:ascii="宋体" w:hAnsi="宋体"/>
          <w:sz w:val="21"/>
          <w:szCs w:val="21"/>
        </w:rPr>
        <w:tab/>
      </w:r>
    </w:p>
    <w:p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  <w:lang w:val="en-US" w:eastAsia="zh-CN"/>
        </w:rPr>
        <w:t xml:space="preserve">   </w:t>
      </w:r>
      <w:r>
        <w:rPr>
          <w:rFonts w:ascii="宋体" w:hAnsi="宋体" w:hint="eastAsia"/>
          <w:szCs w:val="21"/>
        </w:rPr>
        <w:t>重点：能够正确选择参照物研究物体的运动</w:t>
      </w:r>
      <w:r>
        <w:rPr>
          <w:rFonts w:ascii="宋体" w:hAnsi="宋体" w:hint="eastAsia"/>
          <w:szCs w:val="21"/>
          <w:lang w:eastAsia="zh-CN"/>
        </w:rPr>
        <w:t>。</w:t>
      </w:r>
    </w:p>
    <w:p>
      <w:pPr>
        <w:rPr>
          <w:rFonts w:ascii="宋体" w:hAnsi="宋体" w:hint="eastAsia"/>
          <w:szCs w:val="21"/>
        </w:rPr>
      </w:pPr>
      <w:r>
        <w:rPr>
          <w:rFonts w:hint="eastAsia"/>
          <w:szCs w:val="21"/>
          <w:lang w:val="en-US" w:eastAsia="zh-CN"/>
        </w:rPr>
        <w:t xml:space="preserve">   </w:t>
      </w:r>
      <w:r>
        <w:rPr>
          <w:szCs w:val="21"/>
        </w:rPr>
        <w:t>难点：</w:t>
      </w:r>
      <w:r>
        <w:rPr>
          <w:rFonts w:hint="eastAsia"/>
          <w:szCs w:val="21"/>
        </w:rPr>
        <w:t>掌握物体的运动和静止是相对的。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b/>
          <w:sz w:val="21"/>
          <w:szCs w:val="21"/>
          <w:lang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b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b/>
          <w:sz w:val="24"/>
          <w:szCs w:val="24"/>
          <w:lang w:eastAsia="zh-CN"/>
        </w:rPr>
        <w:t>新课案</w:t>
      </w: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b/>
          <w:bCs w:val="0"/>
          <w:sz w:val="21"/>
          <w:szCs w:val="21"/>
          <w:lang w:eastAsia="zh-CN"/>
        </w:rPr>
      </w:pPr>
      <w:r>
        <w:rPr>
          <w:rFonts w:asciiTheme="minorEastAsia" w:hAnsiTheme="minorEastAsia" w:cstheme="minorEastAsia" w:hint="eastAsia"/>
          <w:b/>
          <w:bCs w:val="0"/>
          <w:sz w:val="21"/>
          <w:szCs w:val="21"/>
          <w:lang w:val="en-US" w:eastAsia="zh-CN"/>
        </w:rPr>
        <w:t xml:space="preserve">   </w:t>
      </w:r>
      <w:r>
        <w:rPr>
          <w:rFonts w:asciiTheme="minorEastAsia" w:hAnsiTheme="minorEastAsia" w:cstheme="minorEastAsia" w:hint="eastAsia"/>
          <w:b/>
          <w:bCs w:val="0"/>
          <w:sz w:val="21"/>
          <w:szCs w:val="21"/>
          <w:lang w:eastAsia="zh-CN"/>
        </w:rPr>
        <w:t>一、绚丽多彩的运动世界</w:t>
      </w:r>
    </w:p>
    <w:p>
      <w:pPr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/>
          <w:lang w:eastAsia="zh-CN"/>
        </w:rPr>
        <w:t>我们生活在一个</w:t>
      </w:r>
      <w:r>
        <w:rPr>
          <w:rFonts w:hint="eastAsia"/>
          <w:highlight w:val="red"/>
          <w:lang w:eastAsia="zh-CN"/>
        </w:rPr>
        <w:t>运动</w:t>
      </w:r>
      <w:r>
        <w:rPr>
          <w:rFonts w:hint="eastAsia"/>
          <w:lang w:eastAsia="zh-CN"/>
        </w:rPr>
        <w:t>的世界里，</w:t>
      </w:r>
      <w:r>
        <w:rPr>
          <w:rFonts w:hint="eastAsia"/>
          <w:highlight w:val="red"/>
          <w:lang w:eastAsia="zh-CN"/>
        </w:rPr>
        <w:t>自然界的物体都在运动着，绝对静止的物体是不存在的</w:t>
      </w:r>
      <w:r>
        <w:rPr>
          <w:rFonts w:hint="eastAsia"/>
          <w:lang w:eastAsia="zh-CN"/>
        </w:rPr>
        <w:t>，运动的</w:t>
      </w:r>
      <w:r>
        <w:rPr>
          <w:rFonts w:hint="eastAsia"/>
          <w:highlight w:val="yellow"/>
          <w:lang w:eastAsia="zh-CN"/>
        </w:rPr>
        <w:t>形式多种多样</w:t>
      </w:r>
      <w:r>
        <w:rPr>
          <w:rFonts w:hint="eastAsia"/>
          <w:lang w:eastAsia="zh-CN"/>
        </w:rPr>
        <w:t>：</w:t>
      </w:r>
      <w:r>
        <w:rPr>
          <w:rFonts w:hint="eastAsia"/>
        </w:rPr>
        <w:t>宇宙的运动；天体的运行；太阳的东升西落；宏伟壮观的瀑布；</w:t>
      </w:r>
      <w:r>
        <w:t>飞机在天空中翱翔；汽车在公路上奔驰；</w:t>
      </w:r>
      <w:r>
        <w:rPr>
          <w:rFonts w:hint="eastAsia"/>
        </w:rPr>
        <w:t>晨曦中的跑步者；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1477645" cy="1039495"/>
            <wp:effectExtent l="0" t="0" r="8255" b="8255"/>
            <wp:docPr id="15361" name="图片 226305" descr="1217jz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" name="图片 226305" descr="1217jz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clrChange>
                        <a:clrFrom>
                          <a:srgbClr val="E8E6CF"/>
                        </a:clrFrom>
                        <a:clrTo>
                          <a:srgbClr val="E8E6CF">
                            <a:alpha val="0"/>
                          </a:srgbClr>
                        </a:clrTo>
                      </a:clrChange>
                    </a:blip>
                    <a:srcRect l="2499" t="8334" r="3749"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1039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108075" cy="1020445"/>
            <wp:effectExtent l="0" t="0" r="15875" b="8255"/>
            <wp:docPr id="17409" name="Picture 3" descr="SKY2800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Picture 3" descr="SKY2800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039620" cy="1019810"/>
            <wp:effectExtent l="0" t="0" r="17780" b="8890"/>
            <wp:docPr id="18435" name="图片 106500" descr="t01ed819f29a1d84c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图片 106500" descr="t01ed819f29a1d84ca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b="15025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1473200" cy="1008380"/>
            <wp:effectExtent l="0" t="0" r="12700" b="1270"/>
            <wp:docPr id="20481" name="Picture 2" descr="20A"/>
            <wp:cNvGraphicFramePr>
              <a:graphicFrameLocks xmlns:a="http://schemas.openxmlformats.org/drawingml/2006/main" noChangeAspect="1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Picture 2" descr="20A"/>
                    <pic:cNvPicPr>
                      <a:picLocks noGrp="1"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97965" cy="984250"/>
            <wp:effectExtent l="0" t="0" r="6985" b="6350"/>
            <wp:docPr id="19459" name="图片 118790" descr="3853131_08433046711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图片 118790" descr="3853131_084330467116_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b="4060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1970" cy="982345"/>
            <wp:effectExtent l="0" t="0" r="17780" b="8255"/>
            <wp:docPr id="21507" name="图片 121860" descr="9acfd659990ffb2408894f7704d49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图片 121860" descr="9acfd659990ffb2408894f7704d494b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/>
          <w:bCs/>
          <w:lang w:eastAsia="zh-CN"/>
        </w:rPr>
        <w:t>二、运动的描述</w:t>
      </w:r>
    </w:p>
    <w:p>
      <w:pPr>
        <w:numPr>
          <w:ilvl w:val="0"/>
          <w:numId w:val="1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诗人用语言的韵律和意境赞美运动。</w:t>
      </w:r>
    </w:p>
    <w:p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“两岸猿声啼不住，轻舟已过万重山。”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“</w:t>
      </w:r>
      <w:r>
        <w:rPr>
          <w:rFonts w:hint="eastAsia"/>
          <w:szCs w:val="21"/>
        </w:rPr>
        <w:t>白日依山尽，黄河入海流。</w:t>
      </w:r>
      <w:r>
        <w:rPr>
          <w:rFonts w:hint="eastAsia"/>
          <w:lang w:eastAsia="zh-CN"/>
        </w:rPr>
        <w:t>”</w:t>
      </w:r>
      <w:r>
        <w:rPr>
          <w:rFonts w:hint="eastAsia"/>
          <w:szCs w:val="21"/>
        </w:rPr>
        <w:t>展现了诗人面对如此壮丽的运动世界的胸襟与豪情。</w:t>
      </w:r>
    </w:p>
    <w:p>
      <w:pPr>
        <w:numPr>
          <w:ilvl w:val="0"/>
          <w:numId w:val="1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画家用形态和色彩描绘运动。</w:t>
      </w:r>
    </w:p>
    <w:p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2302510" cy="902970"/>
            <wp:effectExtent l="0" t="0" r="2540" b="11430"/>
            <wp:docPr id="14343" name="Picture 7" descr="pic_2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7" descr="pic_215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《万马奔腾图》</w:t>
      </w:r>
    </w:p>
    <w:p>
      <w:pPr>
        <w:numPr>
          <w:ilvl w:val="0"/>
          <w:numId w:val="1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音乐家用旋律和节奏来抒发情感。</w:t>
      </w:r>
    </w:p>
    <w:p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《高山流水》、《星空》、《命运交响曲》。</w:t>
      </w:r>
    </w:p>
    <w:p>
      <w:pPr>
        <w:numPr>
          <w:ilvl w:val="0"/>
          <w:numId w:val="1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物理科学家描绘的运动：</w:t>
      </w:r>
    </w:p>
    <w:p>
      <w:pPr>
        <w:ind w:left="420" w:hanging="420" w:hangingChars="200"/>
      </w:pPr>
      <w:r>
        <w:rPr>
          <w:rFonts w:hint="eastAsia"/>
        </w:rPr>
        <w:t>科学家是用</w:t>
      </w:r>
      <w:r>
        <w:rPr>
          <w:rFonts w:hint="eastAsia"/>
          <w:highlight w:val="yellow"/>
        </w:rPr>
        <w:t>特定的概念</w:t>
      </w:r>
      <w:r>
        <w:rPr>
          <w:rFonts w:hint="eastAsia"/>
        </w:rPr>
        <w:t>，</w:t>
      </w:r>
      <w:r>
        <w:rPr>
          <w:rFonts w:hint="eastAsia"/>
          <w:highlight w:val="yellow"/>
        </w:rPr>
        <w:t>数学工具</w:t>
      </w:r>
      <w:r>
        <w:rPr>
          <w:rFonts w:hint="eastAsia"/>
        </w:rPr>
        <w:t>及</w:t>
      </w:r>
      <w:r>
        <w:rPr>
          <w:rFonts w:hint="eastAsia"/>
          <w:highlight w:val="yellow"/>
        </w:rPr>
        <w:t>实验方法</w:t>
      </w:r>
      <w:r>
        <w:rPr>
          <w:rFonts w:hint="eastAsia"/>
        </w:rPr>
        <w:t>来描述与研究运动。</w:t>
      </w:r>
    </w:p>
    <w:p>
      <w:pPr>
        <w:numPr>
          <w:ilvl w:val="0"/>
          <w:numId w:val="2"/>
        </w:num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什么是运动和静止？</w:t>
      </w:r>
    </w:p>
    <w:p>
      <w:pPr>
        <w:ind w:left="420" w:hanging="420" w:hangingChars="200"/>
        <w:rPr>
          <w:rFonts w:hint="eastAsia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ascii="Wingdings" w:hAnsi="Wingdings"/>
          <w:lang w:val="en-US" w:eastAsia="zh-CN"/>
        </w:rPr>
        <w:sym w:font="Wingdings" w:char="F081"/>
      </w:r>
      <w:r>
        <w:t xml:space="preserve"> </w:t>
      </w:r>
      <w:r>
        <w:rPr>
          <w:rFonts w:hint="eastAsia"/>
        </w:rPr>
        <w:t>假期李华乘坐飞机去旅行</w:t>
      </w:r>
      <w:r>
        <w:t>，李</w:t>
      </w:r>
      <w:r>
        <w:rPr>
          <w:rFonts w:hint="eastAsia"/>
        </w:rPr>
        <w:t>华</w:t>
      </w:r>
      <w:r>
        <w:t>是运动的还是静止的？</w:t>
      </w:r>
      <w:r>
        <w:br/>
      </w:r>
      <w:r>
        <w:rPr>
          <w:rFonts w:ascii="Wingdings" w:hAnsi="Wingdings"/>
        </w:rPr>
        <w:sym w:font="Wingdings" w:char="F082"/>
      </w:r>
      <w:r>
        <w:t>小</w:t>
      </w:r>
      <w:r>
        <w:rPr>
          <w:rFonts w:hint="eastAsia"/>
        </w:rPr>
        <w:t>蒙</w:t>
      </w:r>
      <w:r>
        <w:t>骑自行车</w:t>
      </w:r>
      <w:r>
        <w:rPr>
          <w:rFonts w:hint="eastAsia"/>
        </w:rPr>
        <w:t>去</w:t>
      </w:r>
      <w:r>
        <w:t>上</w:t>
      </w:r>
      <w:r>
        <w:rPr>
          <w:rFonts w:hint="eastAsia"/>
        </w:rPr>
        <w:t>学，</w:t>
      </w:r>
      <w:r>
        <w:t>小</w:t>
      </w:r>
      <w:r>
        <w:rPr>
          <w:rFonts w:hint="eastAsia"/>
        </w:rPr>
        <w:t>蒙</w:t>
      </w:r>
      <w:r>
        <w:t>是运动的还是静止的？</w:t>
      </w:r>
      <w:r>
        <w:br/>
      </w:r>
      <w:r>
        <w:rPr>
          <w:rFonts w:ascii="Wingdings" w:hAnsi="Wingdings"/>
        </w:rPr>
        <w:sym w:font="Wingdings" w:char="F083"/>
      </w:r>
      <w:r>
        <w:t xml:space="preserve"> 正在</w:t>
      </w:r>
      <w:r>
        <w:rPr>
          <w:rFonts w:hint="eastAsia"/>
        </w:rPr>
        <w:t>公路上</w:t>
      </w:r>
      <w:r>
        <w:t>行驶的汽车是运动的还是静止的？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分析</w:t>
      </w:r>
      <w:r>
        <w:rPr>
          <w:rFonts w:hint="eastAsia"/>
        </w:rPr>
        <w:t>：</w:t>
      </w:r>
      <w:r>
        <w:t>上面的场景中有不少物体，我们来分析一下它们的关系</w:t>
      </w:r>
      <w:r>
        <w:rPr>
          <w:rFonts w:hint="eastAsia"/>
        </w:rPr>
        <w:t>。</w:t>
      </w:r>
      <w:r>
        <w:br/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李华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飞机</w:t>
      </w:r>
      <w:r>
        <w:t xml:space="preserve"> </w:t>
      </w: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 xml:space="preserve">     </w:t>
      </w:r>
      <w:r>
        <w:t>位置不变</w:t>
      </w:r>
      <w:r>
        <w:rPr>
          <w:rFonts w:hint="eastAsia"/>
        </w:rPr>
        <w:t xml:space="preserve">    静止</w:t>
      </w:r>
    </w:p>
    <w:p>
      <w:pPr>
        <w:ind w:left="420" w:leftChars="200"/>
        <w:rPr>
          <w:rFonts w:hint="eastAsia"/>
        </w:rPr>
      </w:pPr>
      <w:r>
        <w:t>李</w:t>
      </w:r>
      <w:r>
        <w:rPr>
          <w:rFonts w:hint="eastAsia"/>
        </w:rPr>
        <w:t xml:space="preserve">华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地面</w:t>
      </w:r>
      <w:r>
        <w:t xml:space="preserve"> </w:t>
      </w: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 xml:space="preserve">     </w:t>
      </w:r>
      <w:r>
        <w:t>位置改变</w:t>
      </w:r>
      <w:r>
        <w:rPr>
          <w:rFonts w:hint="eastAsia"/>
        </w:rPr>
        <w:t xml:space="preserve">    运动</w:t>
      </w:r>
      <w:r>
        <w:br/>
      </w:r>
      <w:r>
        <w:t>小</w:t>
      </w:r>
      <w:r>
        <w:rPr>
          <w:rFonts w:hint="eastAsia"/>
        </w:rPr>
        <w:t xml:space="preserve">蒙  </w:t>
      </w:r>
      <w:r>
        <w:t xml:space="preserve">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t xml:space="preserve">自行车 </w:t>
      </w:r>
      <w:r>
        <w:rPr>
          <w:rFonts w:hint="eastAsia"/>
        </w:rPr>
        <w:t xml:space="preserve">       </w:t>
      </w:r>
      <w:r>
        <w:t xml:space="preserve">位置不变 </w:t>
      </w:r>
      <w:r>
        <w:rPr>
          <w:rFonts w:hint="eastAsia"/>
        </w:rPr>
        <w:t xml:space="preserve">   </w:t>
      </w:r>
      <w:r>
        <w:t>静止</w:t>
      </w:r>
      <w:r>
        <w:br/>
      </w:r>
      <w:r>
        <w:rPr>
          <w:rFonts w:hint="eastAsia"/>
        </w:rPr>
        <w:t>小蒙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路旁的</w:t>
      </w:r>
      <w:r>
        <w:t xml:space="preserve">树木 </w:t>
      </w:r>
      <w:r>
        <w:rPr>
          <w:rFonts w:hint="eastAsia"/>
        </w:rPr>
        <w:t xml:space="preserve">   </w:t>
      </w:r>
      <w:r>
        <w:t>位置</w:t>
      </w:r>
      <w:r>
        <w:rPr>
          <w:rFonts w:hint="eastAsia"/>
        </w:rPr>
        <w:t>改变    运动</w:t>
      </w:r>
    </w:p>
    <w:p>
      <w:pPr>
        <w:ind w:left="420" w:leftChars="200"/>
        <w:rPr>
          <w:rFonts w:hint="eastAsia"/>
        </w:rPr>
      </w:pPr>
      <w:r>
        <w:rPr>
          <w:rFonts w:hint="eastAsia"/>
        </w:rPr>
        <w:t xml:space="preserve">汽车  </w:t>
      </w:r>
      <w:r>
        <w:t xml:space="preserve">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司机（乘客）  </w:t>
      </w:r>
      <w:r>
        <w:t>位置</w:t>
      </w:r>
      <w:r>
        <w:rPr>
          <w:rFonts w:hint="eastAsia"/>
        </w:rPr>
        <w:t>不</w:t>
      </w:r>
      <w:r>
        <w:t xml:space="preserve">变 </w:t>
      </w:r>
      <w:r>
        <w:rPr>
          <w:rFonts w:hint="eastAsia"/>
        </w:rPr>
        <w:t xml:space="preserve">   静止</w:t>
      </w:r>
      <w:r>
        <w:br/>
      </w:r>
      <w:r>
        <w:t xml:space="preserve">汽车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t xml:space="preserve">对 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地面</w:t>
      </w:r>
      <w:r>
        <w:t xml:space="preserve"> </w:t>
      </w:r>
      <w:r>
        <w:rPr>
          <w:rFonts w:hint="eastAsia"/>
        </w:rPr>
        <w:t xml:space="preserve">         </w:t>
      </w:r>
      <w:r>
        <w:t>位置改变</w:t>
      </w:r>
      <w:r>
        <w:rPr>
          <w:rFonts w:hint="eastAsia"/>
        </w:rPr>
        <w:t xml:space="preserve">    运动</w:t>
      </w:r>
    </w:p>
    <w:p>
      <w:pPr>
        <w:numPr>
          <w:ilvl w:val="0"/>
          <w:numId w:val="0"/>
        </w:numPr>
        <w:ind w:firstLine="420"/>
        <w:jc w:val="left"/>
      </w:pPr>
      <w:r>
        <w:t xml:space="preserve">一个物体 </w:t>
      </w:r>
      <w:r>
        <w:rPr>
          <w:rFonts w:hint="eastAsia"/>
        </w:rPr>
        <w:t xml:space="preserve">       </w:t>
      </w:r>
      <w:r>
        <w:t>另一个物体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总结定义：</w:t>
      </w:r>
      <w:r>
        <w:t>物理学中所说的</w:t>
      </w:r>
      <w:r>
        <w:rPr>
          <w:highlight w:val="red"/>
        </w:rPr>
        <w:t>机械运动</w:t>
      </w:r>
      <w:r>
        <w:t>(mechanical motion)是指</w:t>
      </w:r>
      <w:r>
        <w:rPr>
          <w:highlight w:val="red"/>
        </w:rPr>
        <w:t>一个物体相对于另一个物体位置的改变</w:t>
      </w:r>
      <w:r>
        <w:rPr>
          <w:rFonts w:hint="eastAsia"/>
          <w:highlight w:val="none"/>
          <w:lang w:eastAsia="zh-CN"/>
        </w:rPr>
        <w:t>，简称</w:t>
      </w:r>
      <w:r>
        <w:rPr>
          <w:rFonts w:hint="eastAsia"/>
          <w:highlight w:val="red"/>
          <w:lang w:eastAsia="zh-CN"/>
        </w:rPr>
        <w:t>运动</w:t>
      </w:r>
      <w:r>
        <w:t>。这里</w:t>
      </w:r>
      <w:r>
        <w:rPr>
          <w:rFonts w:hint="eastAsia"/>
          <w:lang w:eastAsia="zh-CN"/>
        </w:rPr>
        <w:t>被选定的</w:t>
      </w:r>
      <w:r>
        <w:t>另一个物体，即</w:t>
      </w:r>
      <w:r>
        <w:rPr>
          <w:highlight w:val="red"/>
        </w:rPr>
        <w:t>事先选定的标准物体</w:t>
      </w:r>
      <w:r>
        <w:t>，</w:t>
      </w:r>
      <w:r>
        <w:rPr>
          <w:rFonts w:hint="eastAsia"/>
          <w:lang w:eastAsia="zh-CN"/>
        </w:rPr>
        <w:t>我们称之为</w:t>
      </w:r>
      <w:r>
        <w:rPr>
          <w:highlight w:val="red"/>
        </w:rPr>
        <w:t>参照物</w:t>
      </w:r>
      <w:r>
        <w:t>(reference object)。</w:t>
      </w:r>
      <w:r>
        <w:rPr>
          <w:rFonts w:hint="eastAsia"/>
          <w:lang w:eastAsia="zh-CN"/>
        </w:rPr>
        <w:t>那么相对来说，</w:t>
      </w:r>
      <w:r>
        <w:t>如果</w:t>
      </w:r>
      <w:r>
        <w:rPr>
          <w:highlight w:val="red"/>
        </w:rPr>
        <w:t>一个物体相对于参照物位置没有发生改变</w:t>
      </w:r>
      <w:r>
        <w:t>，则这个物体是</w:t>
      </w:r>
      <w:r>
        <w:rPr>
          <w:highlight w:val="red"/>
        </w:rPr>
        <w:t>静止</w:t>
      </w:r>
      <w:r>
        <w:t>(rest)的。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总之</w:t>
      </w:r>
      <w:r>
        <w:rPr>
          <w:rFonts w:hint="eastAsia"/>
        </w:rPr>
        <w:t>判断一个物体是否运动要经历三个过程：</w:t>
      </w:r>
    </w:p>
    <w:p>
      <w:pPr>
        <w:numPr>
          <w:ilvl w:val="0"/>
          <w:numId w:val="3"/>
        </w:numPr>
        <w:rPr>
          <w:rFonts w:hint="eastAsia"/>
          <w:highlight w:val="yellow"/>
        </w:rPr>
      </w:pPr>
      <w:r>
        <w:rPr>
          <w:rFonts w:hint="eastAsia"/>
          <w:highlight w:val="yellow"/>
        </w:rPr>
        <w:t>选择参照物</w:t>
      </w:r>
      <w:r>
        <w:rPr>
          <w:rFonts w:hint="eastAsia"/>
          <w:highlight w:val="yellow"/>
          <w:lang w:eastAsia="zh-CN"/>
        </w:rPr>
        <w:t>，</w:t>
      </w:r>
    </w:p>
    <w:p>
      <w:pPr>
        <w:numPr>
          <w:ilvl w:val="0"/>
          <w:numId w:val="3"/>
        </w:numPr>
        <w:rPr>
          <w:rFonts w:hint="eastAsia"/>
          <w:highlight w:val="yellow"/>
        </w:rPr>
      </w:pPr>
      <w:r>
        <w:rPr>
          <w:rFonts w:hint="eastAsia"/>
          <w:highlight w:val="yellow"/>
        </w:rPr>
        <w:t>确定被研究的物体</w:t>
      </w:r>
      <w:r>
        <w:rPr>
          <w:rFonts w:hint="eastAsia"/>
          <w:highlight w:val="yellow"/>
          <w:lang w:eastAsia="zh-CN"/>
        </w:rPr>
        <w:t>，</w:t>
      </w:r>
    </w:p>
    <w:p>
      <w:pPr>
        <w:numPr>
          <w:ilvl w:val="0"/>
          <w:numId w:val="3"/>
        </w:numPr>
        <w:rPr>
          <w:rFonts w:hint="eastAsia"/>
          <w:highlight w:val="yellow"/>
        </w:rPr>
      </w:pPr>
      <w:r>
        <w:rPr>
          <w:rFonts w:hint="eastAsia"/>
          <w:highlight w:val="yellow"/>
        </w:rPr>
        <w:t>判断被研究的物体相对于参照物位置是否改变</w:t>
      </w:r>
      <w:r>
        <w:rPr>
          <w:rFonts w:hint="eastAsia"/>
          <w:highlight w:val="yellow"/>
          <w:lang w:eastAsia="zh-CN"/>
        </w:rPr>
        <w:t>。</w:t>
      </w:r>
    </w:p>
    <w:p>
      <w:pPr>
        <w:numPr>
          <w:ilvl w:val="0"/>
          <w:numId w:val="0"/>
        </w:numPr>
        <w:ind w:left="210" w:leftChars="0"/>
      </w:pPr>
      <w:r>
        <w:drawing>
          <wp:inline distT="0" distB="0" distL="114300" distR="114300">
            <wp:extent cx="2867660" cy="1761490"/>
            <wp:effectExtent l="0" t="0" r="8890" b="10160"/>
            <wp:docPr id="286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eastAsia="zh-CN"/>
        </w:rPr>
        <w:t>例题</w:t>
      </w:r>
      <w:r>
        <w:rPr>
          <w:rFonts w:hint="eastAsia"/>
        </w:rPr>
        <w:t>思考：为什么行人说乘客运动得“真快”，而司机却说乘客“没动”</w:t>
      </w:r>
    </w:p>
    <w:p>
      <w:pPr>
        <w:numPr>
          <w:ilvl w:val="0"/>
          <w:numId w:val="0"/>
        </w:numPr>
        <w:ind w:left="210" w:leftChars="0"/>
        <w:rPr>
          <w:rFonts w:hint="eastAsia"/>
        </w:rPr>
      </w:pPr>
      <w:r>
        <w:rPr>
          <w:rFonts w:hint="eastAsia"/>
        </w:rPr>
        <w:t>乘客到底是运动的还是静止的？</w:t>
      </w:r>
    </w:p>
    <w:p>
      <w:pPr>
        <w:numPr>
          <w:ilvl w:val="0"/>
          <w:numId w:val="0"/>
        </w:numPr>
        <w:ind w:left="210" w:leftChars="0"/>
        <w:rPr>
          <w:rFonts w:hint="eastAsia"/>
        </w:rPr>
      </w:pPr>
      <w:r>
        <w:rPr>
          <w:rFonts w:hint="eastAsia"/>
        </w:rPr>
        <w:t>研究的物体     标准物体         位置是否改变       动或静</w:t>
      </w:r>
    </w:p>
    <w:p>
      <w:pPr>
        <w:numPr>
          <w:ilvl w:val="0"/>
          <w:numId w:val="0"/>
        </w:numPr>
        <w:ind w:left="210" w:leftChars="0"/>
        <w:rPr>
          <w:rFonts w:hint="eastAsia"/>
        </w:rPr>
      </w:pPr>
      <w:r>
        <w:rPr>
          <w:rFonts w:hint="eastAsia"/>
        </w:rPr>
        <w:t>乘客           地面、树          改变                动</w:t>
      </w:r>
    </w:p>
    <w:p>
      <w:pPr>
        <w:numPr>
          <w:ilvl w:val="0"/>
          <w:numId w:val="0"/>
        </w:numPr>
        <w:ind w:left="210" w:leftChars="0"/>
        <w:rPr>
          <w:rFonts w:hint="eastAsia"/>
        </w:rPr>
      </w:pPr>
      <w:r>
        <w:rPr>
          <w:rFonts w:hint="eastAsia"/>
        </w:rPr>
        <w:t>乘客           司机、汽车       没改变               静</w:t>
      </w:r>
    </w:p>
    <w:p>
      <w:pPr>
        <w:numPr>
          <w:ilvl w:val="0"/>
          <w:numId w:val="0"/>
        </w:numPr>
        <w:ind w:left="210" w:leftChars="0"/>
        <w:rPr>
          <w:rFonts w:hint="eastAsia"/>
        </w:rPr>
      </w:pPr>
    </w:p>
    <w:p>
      <w:pPr>
        <w:numPr>
          <w:ilvl w:val="0"/>
          <w:numId w:val="0"/>
        </w:numPr>
        <w:jc w:val="left"/>
        <w:rPr>
          <w:rFonts w:hint="eastAsia"/>
          <w:b/>
        </w:rPr>
      </w:pPr>
      <w:r>
        <w:rPr>
          <w:rFonts w:hint="eastAsia"/>
          <w:lang w:eastAsia="zh-CN"/>
        </w:rPr>
        <w:t>参照物可以根据需要来选择。如果选择的参照物不同，描述同一物体的运动时，结论也不一样。由此可见物体的运</w:t>
      </w:r>
      <w:r>
        <w:rPr>
          <w:rFonts w:hint="eastAsia"/>
          <w:highlight w:val="red"/>
          <w:lang w:eastAsia="zh-CN"/>
        </w:rPr>
        <w:t>动和静止是相对的</w:t>
      </w:r>
      <w:r>
        <w:rPr>
          <w:rFonts w:hint="eastAsia"/>
          <w:lang w:eastAsia="zh-CN"/>
        </w:rPr>
        <w:t>，又称为</w:t>
      </w:r>
      <w:r>
        <w:rPr>
          <w:rFonts w:hint="eastAsia"/>
          <w:highlight w:val="red"/>
          <w:lang w:eastAsia="zh-CN"/>
        </w:rPr>
        <w:t>运动和静止的相对性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b/>
          <w:bCs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lang w:eastAsia="zh-CN"/>
        </w:rPr>
        <w:t>参照物的选择原则：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yellow"/>
          <w:lang w:eastAsia="zh-CN"/>
        </w:rPr>
      </w:pPr>
      <w:r>
        <w:rPr>
          <w:rFonts w:asciiTheme="minorEastAsia" w:eastAsiaTheme="minorEastAsia" w:hAnsiTheme="minorEastAsia" w:cstheme="minorEastAsia" w:hint="eastAsia"/>
          <w:highlight w:val="yellow"/>
          <w:lang w:eastAsia="zh-CN"/>
        </w:rPr>
        <w:t>1、不能选研究对象本身为参照物。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yellow"/>
          <w:lang w:eastAsia="zh-CN"/>
        </w:rPr>
      </w:pPr>
      <w:r>
        <w:rPr>
          <w:rFonts w:asciiTheme="minorEastAsia" w:eastAsiaTheme="minorEastAsia" w:hAnsiTheme="minorEastAsia" w:cstheme="minorEastAsia" w:hint="eastAsia"/>
          <w:highlight w:val="yellow"/>
          <w:lang w:eastAsia="zh-CN"/>
        </w:rPr>
        <w:t>2、参照物可任意选择。不论是静止的物体还是运动的物体都可以作为参照物。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yellow"/>
          <w:lang w:eastAsia="zh-CN"/>
        </w:rPr>
      </w:pPr>
      <w:r>
        <w:rPr>
          <w:rFonts w:asciiTheme="minorEastAsia" w:eastAsiaTheme="minorEastAsia" w:hAnsiTheme="minorEastAsia" w:cstheme="minorEastAsia" w:hint="eastAsia"/>
          <w:highlight w:val="yellow"/>
          <w:lang w:eastAsia="zh-CN"/>
        </w:rPr>
        <w:t>3、参照物一但被选定后就认为该物体是静止的。再看研究对象相对于参照物的位置是否发生变化。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yellow"/>
          <w:lang w:eastAsia="zh-CN"/>
        </w:rPr>
      </w:pPr>
      <w:r>
        <w:rPr>
          <w:rFonts w:asciiTheme="minorEastAsia" w:eastAsiaTheme="minorEastAsia" w:hAnsiTheme="minorEastAsia" w:cstheme="minorEastAsia" w:hint="eastAsia"/>
          <w:highlight w:val="yellow"/>
          <w:lang w:eastAsia="zh-CN"/>
        </w:rPr>
        <w:t>4、经常选择地面作为参照物。如“太阳东升西落。”(这时候默认地面为参照物。)</w:t>
      </w:r>
    </w:p>
    <w:p>
      <w:pPr>
        <w:ind w:left="210"/>
        <w:rPr>
          <w:rFonts w:hint="eastAsia"/>
          <w:b/>
        </w:rPr>
      </w:pPr>
    </w:p>
    <w:p>
      <w:pPr>
        <w:ind w:left="210"/>
        <w:rPr>
          <w:rFonts w:hint="eastAsia"/>
        </w:rPr>
      </w:pPr>
      <w:r>
        <w:rPr>
          <w:rFonts w:hint="eastAsia"/>
          <w:b/>
        </w:rPr>
        <w:t>反馈练习</w:t>
      </w:r>
      <w:r>
        <w:t>：</w:t>
      </w:r>
    </w:p>
    <w:p>
      <w:pPr>
        <w:numPr>
          <w:ilvl w:val="0"/>
          <w:numId w:val="4"/>
        </w:numPr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以______为参照物，电梯里的乘客是运动的；以____为参照物，电梯里的乘客又是静止的。</w:t>
      </w:r>
    </w:p>
    <w:p>
      <w:pPr>
        <w:numPr>
          <w:ilvl w:val="0"/>
          <w:numId w:val="4"/>
        </w:numPr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以地面为参照物，收割机是______的；以卡车为参照物，收割机又是________的。</w:t>
      </w:r>
    </w:p>
    <w:p>
      <w:pPr>
        <w:numPr>
          <w:ilvl w:val="0"/>
          <w:numId w:val="4"/>
        </w:numPr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bCs/>
        </w:rPr>
        <w:t>“同步卫星” 选择地球为参照物时，它是</w:t>
      </w:r>
      <w:r>
        <w:rPr>
          <w:rFonts w:asciiTheme="minorEastAsia" w:eastAsiaTheme="minorEastAsia" w:hAnsiTheme="minorEastAsia" w:cstheme="minorEastAsia" w:hint="eastAsia"/>
          <w:bCs/>
          <w:u w:val="single"/>
        </w:rPr>
        <w:t xml:space="preserve">            </w:t>
      </w:r>
      <w:r>
        <w:rPr>
          <w:rFonts w:asciiTheme="minorEastAsia" w:eastAsiaTheme="minorEastAsia" w:hAnsiTheme="minorEastAsia" w:cstheme="minorEastAsia" w:hint="eastAsia"/>
          <w:bCs/>
        </w:rPr>
        <w:t>的；但选择太阳为 参照物时，它却又是</w:t>
      </w:r>
      <w:r>
        <w:rPr>
          <w:rFonts w:asciiTheme="minorEastAsia" w:eastAsiaTheme="minorEastAsia" w:hAnsiTheme="minorEastAsia" w:cstheme="minorEastAsia" w:hint="eastAsia"/>
          <w:bCs/>
          <w:u w:val="single"/>
        </w:rPr>
        <w:t xml:space="preserve">            </w:t>
      </w:r>
      <w:r>
        <w:rPr>
          <w:rFonts w:asciiTheme="minorEastAsia" w:eastAsiaTheme="minorEastAsia" w:hAnsiTheme="minorEastAsia" w:cstheme="minorEastAsia" w:hint="eastAsia"/>
          <w:bCs/>
        </w:rPr>
        <w:t>的。</w:t>
      </w:r>
    </w:p>
    <w:p>
      <w:pPr>
        <w:numPr>
          <w:ilvl w:val="0"/>
          <w:numId w:val="4"/>
        </w:numPr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空中加油机正在加油 ，若以加油机为参照物，受油机是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    </w:t>
      </w:r>
      <w:r>
        <w:rPr>
          <w:rFonts w:asciiTheme="minorEastAsia" w:eastAsiaTheme="minorEastAsia" w:hAnsiTheme="minorEastAsia" w:cstheme="minorEastAsia" w:hint="eastAsia"/>
        </w:rPr>
        <w:t>的；若以受油机为参照物则加油机是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     </w:t>
      </w:r>
      <w:r>
        <w:rPr>
          <w:rFonts w:asciiTheme="minorEastAsia" w:eastAsiaTheme="minorEastAsia" w:hAnsiTheme="minorEastAsia" w:cstheme="minorEastAsia" w:hint="eastAsia"/>
        </w:rPr>
        <w:t>的。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1424305" cy="1748155"/>
            <wp:effectExtent l="0" t="0" r="4445" b="4445"/>
            <wp:docPr id="30724" name="图片 158725" descr="cpa9a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图片 158725" descr="cpa9ah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lum bright="6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748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797050" cy="1778000"/>
            <wp:effectExtent l="0" t="0" r="12700" b="12700"/>
            <wp:docPr id="30727" name="图片 158729" descr="61B56D9E35A245D9A164EF9D96012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7" name="图片 158729" descr="61B56D9E35A245D9A164EF9D9601297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02105" cy="1793875"/>
            <wp:effectExtent l="0" t="0" r="17145" b="15875"/>
            <wp:docPr id="31745" name="图片 160771" descr="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5" name="图片 160771" descr="2-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>
                      <a:lum bright="29999"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018665" cy="1896745"/>
            <wp:effectExtent l="0" t="0" r="635" b="8255"/>
            <wp:docPr id="31750" name="图片 160777" descr="空中加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图片 160777" descr="空中加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lum bright="-35999"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304415" cy="1941195"/>
            <wp:effectExtent l="0" t="0" r="635" b="1905"/>
            <wp:docPr id="33794" name="图片 16384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图片 16384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none"/>
          <w:lang w:eastAsia="zh-CN"/>
        </w:rPr>
      </w:pPr>
      <w:r>
        <w:rPr>
          <w:rFonts w:asciiTheme="minorEastAsia" w:hAnsiTheme="minorEastAsia" w:cstheme="minorEastAsia" w:hint="eastAsia"/>
          <w:highlight w:val="none"/>
          <w:lang w:val="en-US" w:eastAsia="zh-CN"/>
        </w:rPr>
        <w:t xml:space="preserve">  （5）趣味故事：</w:t>
      </w:r>
      <w:r>
        <w:rPr>
          <w:rFonts w:asciiTheme="minorEastAsia" w:eastAsiaTheme="minorEastAsia" w:hAnsiTheme="minorEastAsia" w:cstheme="minorEastAsia" w:hint="eastAsia"/>
          <w:highlight w:val="none"/>
          <w:lang w:eastAsia="zh-CN"/>
        </w:rPr>
        <w:t>第一次世界大战期间,一名法国飞行员在2000米高空飞行的时候,发现身边似乎有一个“虫子”,他伸手抓来一看,大吃一惊,原来是德国制造的一颗子弹.</w:t>
      </w:r>
      <w:r>
        <w:rPr>
          <w:rFonts w:hint="eastAsia"/>
        </w:rPr>
        <w:t>法国飞行员为什么能顺手抓住一颗飞行的子弹？</w:t>
      </w:r>
    </w:p>
    <w:p>
      <w:pPr>
        <w:numPr>
          <w:ilvl w:val="0"/>
          <w:numId w:val="0"/>
        </w:numPr>
        <w:jc w:val="left"/>
        <w:rPr>
          <w:rFonts w:asciiTheme="minorEastAsia" w:eastAsiaTheme="minorEastAsia" w:hAnsiTheme="minorEastAsia" w:cstheme="minorEastAsia" w:hint="eastAsia"/>
          <w:highlight w:val="none"/>
          <w:lang w:eastAsia="zh-CN"/>
        </w:rPr>
      </w:pPr>
      <w:r>
        <w:rPr>
          <w:rFonts w:hint="eastAsia"/>
          <w:lang w:eastAsia="zh-CN"/>
        </w:rPr>
        <w:t>答：子弹相对于飞行员是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Calibri Light">
    <w:altName w:val="PMingLiU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B73C75"/>
    <w:multiLevelType w:val="multilevel"/>
    <w:tmpl w:val="33B73C75"/>
    <w:lvl w:ilvl="0">
      <w:start w:val="1"/>
      <w:numFmt w:val="decimal"/>
      <w:lvlText w:val="（%1）"/>
      <w:lvlJc w:val="left"/>
      <w:pPr>
        <w:tabs>
          <w:tab w:val="left" w:pos="930"/>
        </w:tabs>
        <w:ind w:left="9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left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left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left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left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left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left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left" w:pos="3990"/>
        </w:tabs>
        <w:ind w:left="3990" w:hanging="420"/>
      </w:pPr>
    </w:lvl>
  </w:abstractNum>
  <w:abstractNum w:abstractNumId="1">
    <w:nsid w:val="5937605A"/>
    <w:multiLevelType w:val="singleLevel"/>
    <w:tmpl w:val="5937605A"/>
    <w:lvl w:ilvl="0">
      <w:start w:val="1"/>
      <w:numFmt w:val="decimal"/>
      <w:suff w:val="nothing"/>
      <w:lvlText w:val="（%1）"/>
      <w:lvlJc w:val="left"/>
    </w:lvl>
  </w:abstractNum>
  <w:abstractNum w:abstractNumId="2">
    <w:nsid w:val="593763E5"/>
    <w:multiLevelType w:val="singleLevel"/>
    <w:tmpl w:val="593763E5"/>
    <w:lvl w:ilvl="0">
      <w:start w:val="1"/>
      <w:numFmt w:val="lowerLetter"/>
      <w:suff w:val="nothing"/>
      <w:lvlText w:val="%1、"/>
      <w:lvlJc w:val="left"/>
    </w:lvl>
  </w:abstractNum>
  <w:abstractNum w:abstractNumId="3">
    <w:nsid w:val="791328AF"/>
    <w:multiLevelType w:val="multilevel"/>
    <w:tmpl w:val="791328AF"/>
    <w:lvl w:ilvl="0">
      <w:start w:val="1"/>
      <w:numFmt w:val="decimal"/>
      <w:lvlText w:val="（%1）"/>
      <w:lvlJc w:val="left"/>
      <w:pPr>
        <w:tabs>
          <w:tab w:val="left" w:pos="930"/>
        </w:tabs>
        <w:ind w:left="9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left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left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left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left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left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left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left" w:pos="3990"/>
        </w:tabs>
        <w:ind w:left="399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thibk</dc:creator>
  <cp:lastModifiedBy>Administrator</cp:lastModifiedBy>
  <cp:revision>1</cp:revision>
  <dcterms:created xsi:type="dcterms:W3CDTF">2017-06-07T01:43:00Z</dcterms:created>
  <dcterms:modified xsi:type="dcterms:W3CDTF">2017-08-12T05:59:36Z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